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C76" w:rsidRPr="00C72C76" w:rsidRDefault="008F4AA2" w:rsidP="00C72C76">
      <w:pPr>
        <w:jc w:val="center"/>
        <w:rPr>
          <w:rFonts w:asciiTheme="majorHAnsi" w:hAnsiTheme="majorHAnsi"/>
          <w:b/>
          <w:sz w:val="22"/>
          <w:szCs w:val="22"/>
        </w:rPr>
      </w:pPr>
      <w:r>
        <w:rPr>
          <w:rFonts w:asciiTheme="majorHAnsi" w:hAnsiTheme="majorHAnsi"/>
          <w:b/>
          <w:noProof/>
          <w:sz w:val="22"/>
          <w:szCs w:val="22"/>
          <w:lang w:eastAsia="en-GB"/>
        </w:rPr>
        <w:drawing>
          <wp:anchor distT="0" distB="0" distL="114300" distR="114300" simplePos="0" relativeHeight="251658240" behindDoc="0" locked="0" layoutInCell="1" allowOverlap="1" wp14:editId="3011B3E7">
            <wp:simplePos x="0" y="0"/>
            <wp:positionH relativeFrom="column">
              <wp:posOffset>2109025</wp:posOffset>
            </wp:positionH>
            <wp:positionV relativeFrom="paragraph">
              <wp:posOffset>-539826</wp:posOffset>
            </wp:positionV>
            <wp:extent cx="855345" cy="855345"/>
            <wp:effectExtent l="0" t="0" r="1905" b="1905"/>
            <wp:wrapNone/>
            <wp:docPr id="3" name="Picture 3" descr="../4405e91f78002d0a2d0360418117c21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4405e91f78002d0a2d0360418117c21b.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5345" cy="8553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2C76" w:rsidRPr="00C72C76" w:rsidRDefault="00C72C76" w:rsidP="00C72C76">
      <w:pPr>
        <w:jc w:val="center"/>
        <w:rPr>
          <w:rFonts w:asciiTheme="majorHAnsi" w:hAnsiTheme="majorHAnsi"/>
          <w:b/>
          <w:sz w:val="22"/>
          <w:szCs w:val="22"/>
        </w:rPr>
      </w:pPr>
    </w:p>
    <w:p w:rsidR="00C72C76" w:rsidRPr="00C72C76" w:rsidRDefault="00604DF2" w:rsidP="00C72C76">
      <w:pPr>
        <w:jc w:val="center"/>
        <w:rPr>
          <w:rFonts w:asciiTheme="majorHAnsi" w:hAnsiTheme="majorHAnsi"/>
          <w:b/>
          <w:sz w:val="22"/>
          <w:szCs w:val="22"/>
        </w:rPr>
      </w:pPr>
      <w:r w:rsidRPr="00C72C76">
        <w:rPr>
          <w:rFonts w:asciiTheme="majorHAnsi" w:hAnsiTheme="majorHAnsi"/>
          <w:b/>
          <w:sz w:val="22"/>
          <w:szCs w:val="22"/>
        </w:rPr>
        <w:t xml:space="preserve">The Craft of the Tallis Classroom </w:t>
      </w:r>
    </w:p>
    <w:p w:rsidR="00853101" w:rsidRPr="00C72C76" w:rsidRDefault="008F4AA2" w:rsidP="00C72C76">
      <w:pPr>
        <w:jc w:val="center"/>
        <w:rPr>
          <w:rFonts w:asciiTheme="majorHAnsi" w:hAnsiTheme="majorHAnsi"/>
          <w:b/>
          <w:sz w:val="22"/>
          <w:szCs w:val="22"/>
        </w:rPr>
      </w:pPr>
      <w:r>
        <w:rPr>
          <w:rFonts w:asciiTheme="majorHAnsi" w:hAnsiTheme="majorHAnsi"/>
          <w:b/>
          <w:i/>
          <w:sz w:val="22"/>
          <w:szCs w:val="22"/>
        </w:rPr>
        <w:t>or</w:t>
      </w:r>
      <w:r w:rsidR="00D23D74" w:rsidRPr="00C72C76">
        <w:rPr>
          <w:rFonts w:asciiTheme="majorHAnsi" w:hAnsiTheme="majorHAnsi"/>
          <w:b/>
          <w:i/>
          <w:sz w:val="22"/>
          <w:szCs w:val="22"/>
        </w:rPr>
        <w:t xml:space="preserve"> The Lighthouse and the Terrier</w:t>
      </w:r>
    </w:p>
    <w:p w:rsidR="00604DF2" w:rsidRPr="00C72C76" w:rsidRDefault="00604DF2">
      <w:pPr>
        <w:rPr>
          <w:rFonts w:asciiTheme="majorHAnsi" w:hAnsiTheme="majorHAnsi"/>
          <w:sz w:val="22"/>
          <w:szCs w:val="22"/>
        </w:rPr>
      </w:pPr>
    </w:p>
    <w:p w:rsidR="00C05021" w:rsidRPr="00C72C76" w:rsidRDefault="00604DF2">
      <w:pPr>
        <w:rPr>
          <w:rFonts w:asciiTheme="majorHAnsi" w:hAnsiTheme="majorHAnsi"/>
          <w:sz w:val="22"/>
          <w:szCs w:val="22"/>
        </w:rPr>
      </w:pPr>
      <w:r w:rsidRPr="00C72C76">
        <w:rPr>
          <w:rFonts w:asciiTheme="majorHAnsi" w:hAnsiTheme="majorHAnsi"/>
          <w:sz w:val="22"/>
          <w:szCs w:val="22"/>
        </w:rPr>
        <w:t>We ta</w:t>
      </w:r>
      <w:r w:rsidR="00C05021" w:rsidRPr="00C72C76">
        <w:rPr>
          <w:rFonts w:asciiTheme="majorHAnsi" w:hAnsiTheme="majorHAnsi"/>
          <w:sz w:val="22"/>
          <w:szCs w:val="22"/>
        </w:rPr>
        <w:t xml:space="preserve">lk a lot about pedagogy </w:t>
      </w:r>
      <w:r w:rsidRPr="00C72C76">
        <w:rPr>
          <w:rFonts w:asciiTheme="majorHAnsi" w:hAnsiTheme="majorHAnsi"/>
          <w:sz w:val="22"/>
          <w:szCs w:val="22"/>
        </w:rPr>
        <w:t>and we spend time on research in an impressively c</w:t>
      </w:r>
      <w:r w:rsidR="00C376E6" w:rsidRPr="00C72C76">
        <w:rPr>
          <w:rFonts w:asciiTheme="majorHAnsi" w:hAnsiTheme="majorHAnsi"/>
          <w:sz w:val="22"/>
          <w:szCs w:val="22"/>
        </w:rPr>
        <w:t>ollaborative manner.  A</w:t>
      </w:r>
      <w:r w:rsidRPr="00C72C76">
        <w:rPr>
          <w:rFonts w:asciiTheme="majorHAnsi" w:hAnsiTheme="majorHAnsi"/>
          <w:sz w:val="22"/>
          <w:szCs w:val="22"/>
        </w:rPr>
        <w:t xml:space="preserve">ll of </w:t>
      </w:r>
      <w:r w:rsidR="00B83922" w:rsidRPr="00C72C76">
        <w:rPr>
          <w:rFonts w:asciiTheme="majorHAnsi" w:hAnsiTheme="majorHAnsi"/>
          <w:sz w:val="22"/>
          <w:szCs w:val="22"/>
        </w:rPr>
        <w:t>it is</w:t>
      </w:r>
      <w:r w:rsidRPr="00C72C76">
        <w:rPr>
          <w:rFonts w:asciiTheme="majorHAnsi" w:hAnsiTheme="majorHAnsi"/>
          <w:sz w:val="22"/>
          <w:szCs w:val="22"/>
        </w:rPr>
        <w:t xml:space="preserve"> </w:t>
      </w:r>
      <w:r w:rsidR="00C05021" w:rsidRPr="00C72C76">
        <w:rPr>
          <w:rFonts w:asciiTheme="majorHAnsi" w:hAnsiTheme="majorHAnsi"/>
          <w:sz w:val="22"/>
          <w:szCs w:val="22"/>
        </w:rPr>
        <w:t>predicated</w:t>
      </w:r>
      <w:r w:rsidRPr="00C72C76">
        <w:rPr>
          <w:rFonts w:asciiTheme="majorHAnsi" w:hAnsiTheme="majorHAnsi"/>
          <w:sz w:val="22"/>
          <w:szCs w:val="22"/>
        </w:rPr>
        <w:t xml:space="preserve"> upon fundamentally sound classroom practice.  While it is undoubtedly true that the more engaging the lesson the better the behaviour and learning, good behaviour </w:t>
      </w:r>
      <w:r w:rsidR="00C05021" w:rsidRPr="00C72C76">
        <w:rPr>
          <w:rFonts w:asciiTheme="majorHAnsi" w:hAnsiTheme="majorHAnsi"/>
          <w:sz w:val="22"/>
          <w:szCs w:val="22"/>
        </w:rPr>
        <w:t>takes more than that</w:t>
      </w:r>
      <w:r w:rsidRPr="00C72C76">
        <w:rPr>
          <w:rFonts w:asciiTheme="majorHAnsi" w:hAnsiTheme="majorHAnsi"/>
          <w:sz w:val="22"/>
          <w:szCs w:val="22"/>
        </w:rPr>
        <w:t xml:space="preserve">.  </w:t>
      </w:r>
    </w:p>
    <w:p w:rsidR="00C05021" w:rsidRPr="00C72C76" w:rsidRDefault="00C05021">
      <w:pPr>
        <w:rPr>
          <w:rFonts w:asciiTheme="majorHAnsi" w:hAnsiTheme="majorHAnsi"/>
          <w:sz w:val="22"/>
          <w:szCs w:val="22"/>
        </w:rPr>
      </w:pPr>
    </w:p>
    <w:p w:rsidR="00604DF2" w:rsidRPr="00C72C76" w:rsidRDefault="00C05021">
      <w:pPr>
        <w:rPr>
          <w:rFonts w:asciiTheme="majorHAnsi" w:hAnsiTheme="majorHAnsi"/>
          <w:sz w:val="22"/>
          <w:szCs w:val="22"/>
        </w:rPr>
      </w:pPr>
      <w:r w:rsidRPr="00C72C76">
        <w:rPr>
          <w:rFonts w:asciiTheme="majorHAnsi" w:hAnsiTheme="majorHAnsi"/>
          <w:sz w:val="22"/>
          <w:szCs w:val="22"/>
        </w:rPr>
        <w:t>Adolescent humans</w:t>
      </w:r>
      <w:r w:rsidR="00604DF2" w:rsidRPr="00C72C76">
        <w:rPr>
          <w:rFonts w:asciiTheme="majorHAnsi" w:hAnsiTheme="majorHAnsi"/>
          <w:sz w:val="22"/>
          <w:szCs w:val="22"/>
        </w:rPr>
        <w:t xml:space="preserve"> are rebuilding their brains at the time we try to tea</w:t>
      </w:r>
      <w:r w:rsidR="00452952" w:rsidRPr="00C72C76">
        <w:rPr>
          <w:rFonts w:asciiTheme="majorHAnsi" w:hAnsiTheme="majorHAnsi"/>
          <w:sz w:val="22"/>
          <w:szCs w:val="22"/>
        </w:rPr>
        <w:t xml:space="preserve">ch them, and experimenting with </w:t>
      </w:r>
      <w:r w:rsidR="00604DF2" w:rsidRPr="00C72C76">
        <w:rPr>
          <w:rFonts w:asciiTheme="majorHAnsi" w:hAnsiTheme="majorHAnsi"/>
          <w:sz w:val="22"/>
          <w:szCs w:val="22"/>
        </w:rPr>
        <w:t>a personalised world-view.  In order to enable and safeguard them and their learning we need to have clear, kind, humane and reliable structures</w:t>
      </w:r>
      <w:r w:rsidRPr="00C72C76">
        <w:rPr>
          <w:rFonts w:asciiTheme="majorHAnsi" w:hAnsiTheme="majorHAnsi"/>
          <w:sz w:val="22"/>
          <w:szCs w:val="22"/>
        </w:rPr>
        <w:t xml:space="preserve"> so they are not stressed by having to create their own boundaries</w:t>
      </w:r>
      <w:r w:rsidR="00604DF2" w:rsidRPr="00C72C76">
        <w:rPr>
          <w:rFonts w:asciiTheme="majorHAnsi" w:hAnsiTheme="majorHAnsi"/>
          <w:sz w:val="22"/>
          <w:szCs w:val="22"/>
        </w:rPr>
        <w:t xml:space="preserve">.  </w:t>
      </w:r>
      <w:r w:rsidRPr="00C72C76">
        <w:rPr>
          <w:rFonts w:asciiTheme="majorHAnsi" w:hAnsiTheme="majorHAnsi"/>
          <w:sz w:val="22"/>
          <w:szCs w:val="22"/>
        </w:rPr>
        <w:t>Control, structure and routin</w:t>
      </w:r>
      <w:r w:rsidR="00452952" w:rsidRPr="00C72C76">
        <w:rPr>
          <w:rFonts w:asciiTheme="majorHAnsi" w:hAnsiTheme="majorHAnsi"/>
          <w:sz w:val="22"/>
          <w:szCs w:val="22"/>
        </w:rPr>
        <w:t>e in class and classroom are</w:t>
      </w:r>
      <w:r w:rsidRPr="00C72C76">
        <w:rPr>
          <w:rFonts w:asciiTheme="majorHAnsi" w:hAnsiTheme="majorHAnsi"/>
          <w:sz w:val="22"/>
          <w:szCs w:val="22"/>
        </w:rPr>
        <w:t xml:space="preserve"> necessary conditions for learning.</w:t>
      </w:r>
    </w:p>
    <w:p w:rsidR="00604DF2" w:rsidRPr="00C72C76" w:rsidRDefault="00604DF2">
      <w:pPr>
        <w:rPr>
          <w:rFonts w:asciiTheme="majorHAnsi" w:hAnsiTheme="majorHAnsi"/>
          <w:sz w:val="22"/>
          <w:szCs w:val="22"/>
        </w:rPr>
      </w:pPr>
    </w:p>
    <w:p w:rsidR="00604DF2" w:rsidRPr="00C72C76" w:rsidRDefault="005A6AA3">
      <w:pPr>
        <w:rPr>
          <w:rFonts w:asciiTheme="majorHAnsi" w:hAnsiTheme="majorHAnsi"/>
          <w:sz w:val="22"/>
          <w:szCs w:val="22"/>
        </w:rPr>
      </w:pPr>
      <w:r w:rsidRPr="00C72C76">
        <w:rPr>
          <w:rFonts w:asciiTheme="majorHAnsi" w:hAnsiTheme="majorHAnsi"/>
          <w:sz w:val="22"/>
          <w:szCs w:val="22"/>
        </w:rPr>
        <w:t xml:space="preserve">This is potentially a </w:t>
      </w:r>
      <w:r w:rsidR="00604DF2" w:rsidRPr="00C72C76">
        <w:rPr>
          <w:rFonts w:asciiTheme="majorHAnsi" w:hAnsiTheme="majorHAnsi"/>
          <w:sz w:val="22"/>
          <w:szCs w:val="22"/>
        </w:rPr>
        <w:t xml:space="preserve">conundrum for liberal educators.  We want the children to </w:t>
      </w:r>
      <w:r w:rsidR="00604DF2" w:rsidRPr="00C72C76">
        <w:rPr>
          <w:rFonts w:asciiTheme="majorHAnsi" w:hAnsiTheme="majorHAnsi"/>
          <w:i/>
          <w:sz w:val="22"/>
          <w:szCs w:val="22"/>
        </w:rPr>
        <w:t>want</w:t>
      </w:r>
      <w:r w:rsidR="00604DF2" w:rsidRPr="00C72C76">
        <w:rPr>
          <w:rFonts w:asciiTheme="majorHAnsi" w:hAnsiTheme="majorHAnsi"/>
          <w:sz w:val="22"/>
          <w:szCs w:val="22"/>
        </w:rPr>
        <w:t xml:space="preserve"> to learn the powerful knowledge that will enable them to understand the world and change it for the better, as we </w:t>
      </w:r>
      <w:r w:rsidR="00C05021" w:rsidRPr="00C72C76">
        <w:rPr>
          <w:rFonts w:asciiTheme="majorHAnsi" w:hAnsiTheme="majorHAnsi"/>
          <w:sz w:val="22"/>
          <w:szCs w:val="22"/>
        </w:rPr>
        <w:t>believe</w:t>
      </w:r>
      <w:r w:rsidR="00604DF2" w:rsidRPr="00C72C76">
        <w:rPr>
          <w:rFonts w:asciiTheme="majorHAnsi" w:hAnsiTheme="majorHAnsi"/>
          <w:sz w:val="22"/>
          <w:szCs w:val="22"/>
        </w:rPr>
        <w:t xml:space="preserve"> it has for ourselves.  We </w:t>
      </w:r>
      <w:r w:rsidR="00C05021" w:rsidRPr="00C72C76">
        <w:rPr>
          <w:rFonts w:asciiTheme="majorHAnsi" w:hAnsiTheme="majorHAnsi"/>
          <w:sz w:val="22"/>
          <w:szCs w:val="22"/>
        </w:rPr>
        <w:t>are</w:t>
      </w:r>
      <w:r w:rsidR="00604DF2" w:rsidRPr="00C72C76">
        <w:rPr>
          <w:rFonts w:asciiTheme="majorHAnsi" w:hAnsiTheme="majorHAnsi"/>
          <w:sz w:val="22"/>
          <w:szCs w:val="22"/>
        </w:rPr>
        <w:t xml:space="preserve"> frustrated when they don’t make the option to learn for themselves.  However, we ex</w:t>
      </w:r>
      <w:r w:rsidR="00C05021" w:rsidRPr="00C72C76">
        <w:rPr>
          <w:rFonts w:asciiTheme="majorHAnsi" w:hAnsiTheme="majorHAnsi"/>
          <w:sz w:val="22"/>
          <w:szCs w:val="22"/>
        </w:rPr>
        <w:t xml:space="preserve">pect too much.  Adolescents, the great radical educator </w:t>
      </w:r>
      <w:r w:rsidR="00452952" w:rsidRPr="00C72C76">
        <w:rPr>
          <w:rFonts w:asciiTheme="majorHAnsi" w:hAnsiTheme="majorHAnsi"/>
          <w:sz w:val="22"/>
          <w:szCs w:val="22"/>
        </w:rPr>
        <w:t>Paulo Fr</w:t>
      </w:r>
      <w:r w:rsidR="00604DF2" w:rsidRPr="00C72C76">
        <w:rPr>
          <w:rFonts w:asciiTheme="majorHAnsi" w:hAnsiTheme="majorHAnsi"/>
          <w:sz w:val="22"/>
          <w:szCs w:val="22"/>
        </w:rPr>
        <w:t>e</w:t>
      </w:r>
      <w:r w:rsidR="00452952" w:rsidRPr="00C72C76">
        <w:rPr>
          <w:rFonts w:asciiTheme="majorHAnsi" w:hAnsiTheme="majorHAnsi"/>
          <w:sz w:val="22"/>
          <w:szCs w:val="22"/>
        </w:rPr>
        <w:t>i</w:t>
      </w:r>
      <w:r w:rsidR="00604DF2" w:rsidRPr="00C72C76">
        <w:rPr>
          <w:rFonts w:asciiTheme="majorHAnsi" w:hAnsiTheme="majorHAnsi"/>
          <w:sz w:val="22"/>
          <w:szCs w:val="22"/>
        </w:rPr>
        <w:t xml:space="preserve">re said, are </w:t>
      </w:r>
      <w:r w:rsidR="00604DF2" w:rsidRPr="00C72C76">
        <w:rPr>
          <w:rFonts w:asciiTheme="majorHAnsi" w:hAnsiTheme="majorHAnsi"/>
          <w:i/>
          <w:sz w:val="22"/>
          <w:szCs w:val="22"/>
        </w:rPr>
        <w:t>challenged by the drama of their own existence</w:t>
      </w:r>
      <w:r w:rsidR="00604DF2" w:rsidRPr="00C72C76">
        <w:rPr>
          <w:rFonts w:asciiTheme="majorHAnsi" w:hAnsiTheme="majorHAnsi"/>
          <w:sz w:val="22"/>
          <w:szCs w:val="22"/>
        </w:rPr>
        <w:t xml:space="preserve">. We have to enable them to </w:t>
      </w:r>
      <w:r w:rsidRPr="00C72C76">
        <w:rPr>
          <w:rFonts w:asciiTheme="majorHAnsi" w:hAnsiTheme="majorHAnsi"/>
          <w:sz w:val="22"/>
          <w:szCs w:val="22"/>
        </w:rPr>
        <w:t xml:space="preserve">step outside </w:t>
      </w:r>
      <w:r w:rsidR="00604DF2" w:rsidRPr="00C72C76">
        <w:rPr>
          <w:rFonts w:asciiTheme="majorHAnsi" w:hAnsiTheme="majorHAnsi"/>
          <w:sz w:val="22"/>
          <w:szCs w:val="22"/>
        </w:rPr>
        <w:t xml:space="preserve">that drama for a while so that they may learn. </w:t>
      </w:r>
      <w:r w:rsidR="00C05021" w:rsidRPr="00C72C76">
        <w:rPr>
          <w:rFonts w:asciiTheme="majorHAnsi" w:hAnsiTheme="majorHAnsi"/>
          <w:sz w:val="22"/>
          <w:szCs w:val="22"/>
        </w:rPr>
        <w:t xml:space="preserve">When they learn, they will increase the tools they have to interpret and explore the world without fear and its twin, anger. </w:t>
      </w:r>
    </w:p>
    <w:p w:rsidR="00604DF2" w:rsidRPr="00C72C76" w:rsidRDefault="00604DF2">
      <w:pPr>
        <w:rPr>
          <w:rFonts w:asciiTheme="majorHAnsi" w:hAnsiTheme="majorHAnsi"/>
          <w:sz w:val="22"/>
          <w:szCs w:val="22"/>
        </w:rPr>
      </w:pPr>
    </w:p>
    <w:p w:rsidR="00604DF2" w:rsidRPr="00C72C76" w:rsidRDefault="00C05021">
      <w:pPr>
        <w:rPr>
          <w:rFonts w:asciiTheme="majorHAnsi" w:hAnsiTheme="majorHAnsi"/>
          <w:sz w:val="22"/>
          <w:szCs w:val="22"/>
        </w:rPr>
      </w:pPr>
      <w:r w:rsidRPr="00C72C76">
        <w:rPr>
          <w:rFonts w:asciiTheme="majorHAnsi" w:hAnsiTheme="majorHAnsi"/>
          <w:sz w:val="22"/>
          <w:szCs w:val="22"/>
        </w:rPr>
        <w:t>So</w:t>
      </w:r>
      <w:r w:rsidR="00604DF2" w:rsidRPr="00C72C76">
        <w:rPr>
          <w:rFonts w:asciiTheme="majorHAnsi" w:hAnsiTheme="majorHAnsi"/>
          <w:sz w:val="22"/>
          <w:szCs w:val="22"/>
        </w:rPr>
        <w:t xml:space="preserve"> the happy and safe classroom is the base unit for learning. Happy, in that students are enjoying learning: safe in that they are free from fear and anxiety and protected by structures that make learning inevitable. That is why teacher control</w:t>
      </w:r>
      <w:r w:rsidR="001E6303" w:rsidRPr="00C72C76">
        <w:rPr>
          <w:rFonts w:asciiTheme="majorHAnsi" w:hAnsiTheme="majorHAnsi"/>
          <w:sz w:val="22"/>
          <w:szCs w:val="22"/>
        </w:rPr>
        <w:t xml:space="preserve"> over the c</w:t>
      </w:r>
      <w:r w:rsidR="00604DF2" w:rsidRPr="00C72C76">
        <w:rPr>
          <w:rFonts w:asciiTheme="majorHAnsi" w:hAnsiTheme="majorHAnsi"/>
          <w:sz w:val="22"/>
          <w:szCs w:val="22"/>
        </w:rPr>
        <w:t>l</w:t>
      </w:r>
      <w:r w:rsidR="001E6303" w:rsidRPr="00C72C76">
        <w:rPr>
          <w:rFonts w:asciiTheme="majorHAnsi" w:hAnsiTheme="majorHAnsi"/>
          <w:sz w:val="22"/>
          <w:szCs w:val="22"/>
        </w:rPr>
        <w:t>ass and classroom</w:t>
      </w:r>
      <w:r w:rsidR="00604DF2" w:rsidRPr="00C72C76">
        <w:rPr>
          <w:rFonts w:asciiTheme="majorHAnsi" w:hAnsiTheme="majorHAnsi"/>
          <w:sz w:val="22"/>
          <w:szCs w:val="22"/>
        </w:rPr>
        <w:t xml:space="preserve"> is so important.</w:t>
      </w:r>
      <w:r w:rsidRPr="00C72C76">
        <w:rPr>
          <w:rFonts w:asciiTheme="majorHAnsi" w:hAnsiTheme="majorHAnsi"/>
          <w:sz w:val="22"/>
          <w:szCs w:val="22"/>
        </w:rPr>
        <w:t xml:space="preserve"> It</w:t>
      </w:r>
      <w:r w:rsidR="00452952" w:rsidRPr="00C72C76">
        <w:rPr>
          <w:rFonts w:asciiTheme="majorHAnsi" w:hAnsiTheme="majorHAnsi"/>
          <w:sz w:val="22"/>
          <w:szCs w:val="22"/>
        </w:rPr>
        <w:t>’</w:t>
      </w:r>
      <w:r w:rsidRPr="00C72C76">
        <w:rPr>
          <w:rFonts w:asciiTheme="majorHAnsi" w:hAnsiTheme="majorHAnsi"/>
          <w:sz w:val="22"/>
          <w:szCs w:val="22"/>
        </w:rPr>
        <w:t>s not a teacher-power thing, it’s a developing-young-people thin</w:t>
      </w:r>
      <w:r w:rsidR="005A6AA3" w:rsidRPr="00C72C76">
        <w:rPr>
          <w:rFonts w:asciiTheme="majorHAnsi" w:hAnsiTheme="majorHAnsi"/>
          <w:sz w:val="22"/>
          <w:szCs w:val="22"/>
        </w:rPr>
        <w:t xml:space="preserve">g. I also believe that </w:t>
      </w:r>
      <w:r w:rsidRPr="00C72C76">
        <w:rPr>
          <w:rFonts w:asciiTheme="majorHAnsi" w:hAnsiTheme="majorHAnsi"/>
          <w:sz w:val="22"/>
          <w:szCs w:val="22"/>
        </w:rPr>
        <w:t>adult authority</w:t>
      </w:r>
      <w:r w:rsidR="005A6AA3" w:rsidRPr="00C72C76">
        <w:rPr>
          <w:rFonts w:asciiTheme="majorHAnsi" w:hAnsiTheme="majorHAnsi"/>
          <w:sz w:val="22"/>
          <w:szCs w:val="22"/>
        </w:rPr>
        <w:t xml:space="preserve">, accepted and </w:t>
      </w:r>
      <w:r w:rsidRPr="00C72C76">
        <w:rPr>
          <w:rFonts w:asciiTheme="majorHAnsi" w:hAnsiTheme="majorHAnsi"/>
          <w:sz w:val="22"/>
          <w:szCs w:val="22"/>
        </w:rPr>
        <w:t>used properly</w:t>
      </w:r>
      <w:r w:rsidR="005A6AA3" w:rsidRPr="00C72C76">
        <w:rPr>
          <w:rFonts w:asciiTheme="majorHAnsi" w:hAnsiTheme="majorHAnsi"/>
          <w:sz w:val="22"/>
          <w:szCs w:val="22"/>
        </w:rPr>
        <w:t>,</w:t>
      </w:r>
      <w:r w:rsidRPr="00C72C76">
        <w:rPr>
          <w:rFonts w:asciiTheme="majorHAnsi" w:hAnsiTheme="majorHAnsi"/>
          <w:sz w:val="22"/>
          <w:szCs w:val="22"/>
        </w:rPr>
        <w:t xml:space="preserve"> is required for the </w:t>
      </w:r>
      <w:r w:rsidR="00452952" w:rsidRPr="00C72C76">
        <w:rPr>
          <w:rFonts w:asciiTheme="majorHAnsi" w:hAnsiTheme="majorHAnsi"/>
          <w:sz w:val="22"/>
          <w:szCs w:val="22"/>
        </w:rPr>
        <w:t xml:space="preserve">social </w:t>
      </w:r>
      <w:r w:rsidRPr="00C72C76">
        <w:rPr>
          <w:rFonts w:asciiTheme="majorHAnsi" w:hAnsiTheme="majorHAnsi"/>
          <w:sz w:val="22"/>
          <w:szCs w:val="22"/>
        </w:rPr>
        <w:t>sustenance of the characteristics that we value: trust, respect, optimism, fairness, kindness, persistence, imagination, d</w:t>
      </w:r>
      <w:r w:rsidR="00452952" w:rsidRPr="00C72C76">
        <w:rPr>
          <w:rFonts w:asciiTheme="majorHAnsi" w:hAnsiTheme="majorHAnsi"/>
          <w:sz w:val="22"/>
          <w:szCs w:val="22"/>
        </w:rPr>
        <w:t>iscipline, collaboration and inquisitiveness.</w:t>
      </w:r>
    </w:p>
    <w:p w:rsidR="00452952" w:rsidRPr="00C72C76" w:rsidRDefault="00452952" w:rsidP="00BF7506">
      <w:pPr>
        <w:rPr>
          <w:rFonts w:asciiTheme="majorHAnsi" w:hAnsiTheme="majorHAnsi"/>
          <w:sz w:val="22"/>
          <w:szCs w:val="22"/>
        </w:rPr>
      </w:pPr>
    </w:p>
    <w:p w:rsidR="00BF7506" w:rsidRPr="00C72C76" w:rsidRDefault="00BF7506" w:rsidP="00BF7506">
      <w:pPr>
        <w:rPr>
          <w:rFonts w:asciiTheme="majorHAnsi" w:hAnsiTheme="majorHAnsi"/>
          <w:sz w:val="22"/>
          <w:szCs w:val="22"/>
        </w:rPr>
      </w:pPr>
      <w:r w:rsidRPr="00C72C76">
        <w:rPr>
          <w:rFonts w:asciiTheme="majorHAnsi" w:hAnsiTheme="majorHAnsi"/>
          <w:sz w:val="22"/>
          <w:szCs w:val="22"/>
        </w:rPr>
        <w:t xml:space="preserve">However, even the most experienced teacher will encounter difficulties in the establishment of these practices with some classes, and will have to work hard to get there.  </w:t>
      </w:r>
      <w:r w:rsidR="00CD0999" w:rsidRPr="00C72C76">
        <w:rPr>
          <w:rFonts w:asciiTheme="majorHAnsi" w:hAnsiTheme="majorHAnsi"/>
          <w:sz w:val="22"/>
          <w:szCs w:val="22"/>
        </w:rPr>
        <w:t>They know that from time to time everything has to stop</w:t>
      </w:r>
      <w:r w:rsidR="005A6AA3" w:rsidRPr="00C72C76">
        <w:rPr>
          <w:rFonts w:asciiTheme="majorHAnsi" w:hAnsiTheme="majorHAnsi"/>
          <w:sz w:val="22"/>
          <w:szCs w:val="22"/>
        </w:rPr>
        <w:t xml:space="preserve"> in order to re-establish </w:t>
      </w:r>
      <w:r w:rsidR="00CD0999" w:rsidRPr="00C72C76">
        <w:rPr>
          <w:rFonts w:asciiTheme="majorHAnsi" w:hAnsiTheme="majorHAnsi"/>
          <w:sz w:val="22"/>
          <w:szCs w:val="22"/>
        </w:rPr>
        <w:t xml:space="preserve">good order.  </w:t>
      </w:r>
      <w:r w:rsidRPr="00C72C76">
        <w:rPr>
          <w:rFonts w:asciiTheme="majorHAnsi" w:hAnsiTheme="majorHAnsi"/>
          <w:sz w:val="22"/>
          <w:szCs w:val="22"/>
        </w:rPr>
        <w:t xml:space="preserve">That they make it look effortless is depressing for new teachers who expect to be able to click their fingers and teach like the best immediately. If you are new, it </w:t>
      </w:r>
      <w:r w:rsidRPr="00C72C76">
        <w:rPr>
          <w:rFonts w:asciiTheme="majorHAnsi" w:hAnsiTheme="majorHAnsi"/>
          <w:sz w:val="22"/>
          <w:szCs w:val="22"/>
          <w:u w:val="single"/>
        </w:rPr>
        <w:t>will</w:t>
      </w:r>
      <w:r w:rsidRPr="00C72C76">
        <w:rPr>
          <w:rFonts w:asciiTheme="majorHAnsi" w:hAnsiTheme="majorHAnsi"/>
          <w:sz w:val="22"/>
          <w:szCs w:val="22"/>
        </w:rPr>
        <w:t xml:space="preserve"> take longer.  Don’t lose heart!</w:t>
      </w:r>
    </w:p>
    <w:p w:rsidR="005A6AA3" w:rsidRPr="00C72C76" w:rsidRDefault="005A6AA3" w:rsidP="00A32618">
      <w:pPr>
        <w:rPr>
          <w:rFonts w:asciiTheme="majorHAnsi" w:hAnsiTheme="majorHAnsi"/>
          <w:sz w:val="22"/>
          <w:szCs w:val="22"/>
        </w:rPr>
      </w:pPr>
    </w:p>
    <w:p w:rsidR="00A32618" w:rsidRPr="00C72C76" w:rsidRDefault="00CD0999" w:rsidP="00A32618">
      <w:pPr>
        <w:rPr>
          <w:rFonts w:asciiTheme="majorHAnsi" w:hAnsiTheme="majorHAnsi"/>
          <w:b/>
          <w:sz w:val="22"/>
          <w:szCs w:val="22"/>
        </w:rPr>
      </w:pPr>
      <w:r w:rsidRPr="00C72C76">
        <w:rPr>
          <w:rFonts w:asciiTheme="majorHAnsi" w:hAnsiTheme="majorHAnsi"/>
          <w:sz w:val="22"/>
          <w:szCs w:val="22"/>
        </w:rPr>
        <w:t xml:space="preserve">The basic guidelines are exactly that.  </w:t>
      </w:r>
      <w:r w:rsidR="00BF7506" w:rsidRPr="00C72C76">
        <w:rPr>
          <w:rFonts w:asciiTheme="majorHAnsi" w:hAnsiTheme="majorHAnsi"/>
          <w:sz w:val="22"/>
          <w:szCs w:val="22"/>
        </w:rPr>
        <w:t>YOU CANNOT DO ANYTHING ELSE WITHOUT THE</w:t>
      </w:r>
      <w:r w:rsidRPr="00C72C76">
        <w:rPr>
          <w:rFonts w:asciiTheme="majorHAnsi" w:hAnsiTheme="majorHAnsi"/>
          <w:sz w:val="22"/>
          <w:szCs w:val="22"/>
        </w:rPr>
        <w:t>M</w:t>
      </w:r>
      <w:r w:rsidR="00BF7506" w:rsidRPr="00C72C76">
        <w:rPr>
          <w:rFonts w:asciiTheme="majorHAnsi" w:hAnsiTheme="majorHAnsi"/>
          <w:sz w:val="22"/>
          <w:szCs w:val="22"/>
        </w:rPr>
        <w:t>.</w:t>
      </w:r>
      <w:r w:rsidRPr="00C72C76">
        <w:rPr>
          <w:rFonts w:asciiTheme="majorHAnsi" w:hAnsiTheme="majorHAnsi"/>
          <w:sz w:val="22"/>
          <w:szCs w:val="22"/>
        </w:rPr>
        <w:t xml:space="preserve"> You are in charge of your own classroom </w:t>
      </w:r>
      <w:r w:rsidRPr="00C72C76">
        <w:rPr>
          <w:rFonts w:asciiTheme="majorHAnsi" w:hAnsiTheme="majorHAnsi"/>
          <w:i/>
          <w:sz w:val="22"/>
          <w:szCs w:val="22"/>
        </w:rPr>
        <w:t>as long as you enable safe and successful learning.</w:t>
      </w:r>
      <w:r w:rsidRPr="00C72C76">
        <w:rPr>
          <w:rFonts w:asciiTheme="majorHAnsi" w:hAnsiTheme="majorHAnsi"/>
          <w:sz w:val="22"/>
          <w:szCs w:val="22"/>
        </w:rPr>
        <w:t xml:space="preserve">  If you </w:t>
      </w:r>
      <w:r w:rsidR="005A6AA3" w:rsidRPr="00C72C76">
        <w:rPr>
          <w:rFonts w:asciiTheme="majorHAnsi" w:hAnsiTheme="majorHAnsi"/>
          <w:sz w:val="22"/>
          <w:szCs w:val="22"/>
        </w:rPr>
        <w:t>have</w:t>
      </w:r>
      <w:r w:rsidR="00A32618" w:rsidRPr="00C72C76">
        <w:rPr>
          <w:rFonts w:asciiTheme="majorHAnsi" w:hAnsiTheme="majorHAnsi"/>
          <w:sz w:val="22"/>
          <w:szCs w:val="22"/>
        </w:rPr>
        <w:t xml:space="preserve"> problems,</w:t>
      </w:r>
      <w:r w:rsidRPr="00C72C76">
        <w:rPr>
          <w:rFonts w:asciiTheme="majorHAnsi" w:hAnsiTheme="majorHAnsi"/>
          <w:i/>
          <w:sz w:val="22"/>
          <w:szCs w:val="22"/>
        </w:rPr>
        <w:t xml:space="preserve"> </w:t>
      </w:r>
      <w:r w:rsidR="00A32618" w:rsidRPr="00C72C76">
        <w:rPr>
          <w:rFonts w:asciiTheme="majorHAnsi" w:hAnsiTheme="majorHAnsi"/>
          <w:sz w:val="22"/>
          <w:szCs w:val="22"/>
        </w:rPr>
        <w:t>the firs</w:t>
      </w:r>
      <w:r w:rsidR="00452952" w:rsidRPr="00C72C76">
        <w:rPr>
          <w:rFonts w:asciiTheme="majorHAnsi" w:hAnsiTheme="majorHAnsi"/>
          <w:sz w:val="22"/>
          <w:szCs w:val="22"/>
        </w:rPr>
        <w:t>t help you’ll get will be to re</w:t>
      </w:r>
      <w:r w:rsidR="00A32618" w:rsidRPr="00C72C76">
        <w:rPr>
          <w:rFonts w:asciiTheme="majorHAnsi" w:hAnsiTheme="majorHAnsi"/>
          <w:sz w:val="22"/>
          <w:szCs w:val="22"/>
        </w:rPr>
        <w:t xml:space="preserve">boot the class to these norms. </w:t>
      </w:r>
      <w:r w:rsidRPr="00C72C76">
        <w:rPr>
          <w:rFonts w:asciiTheme="majorHAnsi" w:hAnsiTheme="majorHAnsi"/>
          <w:sz w:val="22"/>
          <w:szCs w:val="22"/>
        </w:rPr>
        <w:t xml:space="preserve"> </w:t>
      </w:r>
    </w:p>
    <w:p w:rsidR="00A32618" w:rsidRPr="00C72C76" w:rsidRDefault="00A32618" w:rsidP="00A32618">
      <w:pPr>
        <w:rPr>
          <w:rFonts w:asciiTheme="majorHAnsi" w:hAnsiTheme="majorHAnsi"/>
          <w:sz w:val="22"/>
          <w:szCs w:val="22"/>
        </w:rPr>
      </w:pPr>
    </w:p>
    <w:p w:rsidR="00A32618" w:rsidRPr="00C72C76" w:rsidRDefault="00A32618" w:rsidP="00A32618">
      <w:pPr>
        <w:rPr>
          <w:rFonts w:asciiTheme="majorHAnsi" w:hAnsiTheme="majorHAnsi"/>
          <w:sz w:val="22"/>
          <w:szCs w:val="22"/>
        </w:rPr>
      </w:pPr>
      <w:r w:rsidRPr="00C72C76">
        <w:rPr>
          <w:rFonts w:asciiTheme="majorHAnsi" w:hAnsiTheme="majorHAnsi"/>
          <w:sz w:val="22"/>
          <w:szCs w:val="22"/>
        </w:rPr>
        <w:t xml:space="preserve">Poor classroom behaviour is a burden to you and the children.  The longer you carry it the heavier it gets. You need to take it to pieces and see what you can do to reduce it.  Work at the </w:t>
      </w:r>
      <w:r w:rsidRPr="00C72C76">
        <w:rPr>
          <w:rFonts w:asciiTheme="majorHAnsi" w:hAnsiTheme="majorHAnsi"/>
          <w:b/>
          <w:sz w:val="22"/>
          <w:szCs w:val="22"/>
        </w:rPr>
        <w:t>details,</w:t>
      </w:r>
      <w:r w:rsidRPr="00C72C76">
        <w:rPr>
          <w:rFonts w:asciiTheme="majorHAnsi" w:hAnsiTheme="majorHAnsi"/>
          <w:sz w:val="22"/>
          <w:szCs w:val="22"/>
        </w:rPr>
        <w:t xml:space="preserve"> section by section. </w:t>
      </w:r>
    </w:p>
    <w:p w:rsidR="00C72C76" w:rsidRDefault="00C72C76" w:rsidP="005A6AA3">
      <w:pPr>
        <w:rPr>
          <w:rFonts w:asciiTheme="majorHAnsi" w:hAnsiTheme="majorHAnsi"/>
          <w:b/>
          <w:sz w:val="22"/>
          <w:szCs w:val="22"/>
        </w:rPr>
      </w:pPr>
    </w:p>
    <w:p w:rsidR="00C72C76" w:rsidRDefault="00C72C76" w:rsidP="005A6AA3">
      <w:pPr>
        <w:rPr>
          <w:rFonts w:asciiTheme="majorHAnsi" w:hAnsiTheme="majorHAnsi"/>
          <w:b/>
          <w:sz w:val="22"/>
          <w:szCs w:val="22"/>
        </w:rPr>
      </w:pPr>
    </w:p>
    <w:p w:rsidR="00C72C76" w:rsidRDefault="00C72C76" w:rsidP="005A6AA3">
      <w:pPr>
        <w:rPr>
          <w:rFonts w:asciiTheme="majorHAnsi" w:hAnsiTheme="majorHAnsi"/>
          <w:b/>
          <w:sz w:val="22"/>
          <w:szCs w:val="22"/>
        </w:rPr>
      </w:pPr>
    </w:p>
    <w:p w:rsidR="00C72C76" w:rsidRDefault="00C72C76" w:rsidP="005A6AA3">
      <w:pPr>
        <w:rPr>
          <w:rFonts w:asciiTheme="majorHAnsi" w:hAnsiTheme="majorHAnsi"/>
          <w:b/>
          <w:sz w:val="22"/>
          <w:szCs w:val="22"/>
        </w:rPr>
      </w:pPr>
    </w:p>
    <w:p w:rsidR="005A6AA3" w:rsidRPr="00C72C76" w:rsidRDefault="005A6AA3" w:rsidP="005A6AA3">
      <w:pPr>
        <w:rPr>
          <w:rFonts w:asciiTheme="majorHAnsi" w:hAnsiTheme="majorHAnsi"/>
          <w:b/>
          <w:color w:val="FF0000"/>
          <w:sz w:val="22"/>
          <w:szCs w:val="22"/>
        </w:rPr>
      </w:pPr>
      <w:r w:rsidRPr="00C72C76">
        <w:rPr>
          <w:rFonts w:asciiTheme="majorHAnsi" w:hAnsiTheme="majorHAnsi"/>
          <w:b/>
          <w:color w:val="FF0000"/>
          <w:sz w:val="22"/>
          <w:szCs w:val="22"/>
        </w:rPr>
        <w:lastRenderedPageBreak/>
        <w:t xml:space="preserve">Basic Rules </w:t>
      </w:r>
    </w:p>
    <w:p w:rsidR="005A6AA3" w:rsidRPr="00C72C76" w:rsidRDefault="005A6AA3" w:rsidP="00BF7506">
      <w:pPr>
        <w:rPr>
          <w:rFonts w:asciiTheme="majorHAnsi" w:hAnsiTheme="majorHAnsi"/>
          <w:b/>
          <w:sz w:val="22"/>
          <w:szCs w:val="22"/>
        </w:rPr>
      </w:pPr>
    </w:p>
    <w:p w:rsidR="00BF7506" w:rsidRPr="00C72C76" w:rsidRDefault="00C376E6" w:rsidP="00BF7506">
      <w:pPr>
        <w:rPr>
          <w:rFonts w:asciiTheme="majorHAnsi" w:hAnsiTheme="majorHAnsi"/>
          <w:sz w:val="22"/>
          <w:szCs w:val="22"/>
        </w:rPr>
      </w:pPr>
      <w:r w:rsidRPr="00C72C76">
        <w:rPr>
          <w:rFonts w:asciiTheme="majorHAnsi" w:hAnsiTheme="majorHAnsi"/>
          <w:b/>
          <w:sz w:val="22"/>
          <w:szCs w:val="22"/>
        </w:rPr>
        <w:t>This is quite a craft to learn so</w:t>
      </w:r>
      <w:r w:rsidR="00C72C76">
        <w:rPr>
          <w:rFonts w:asciiTheme="majorHAnsi" w:hAnsiTheme="majorHAnsi"/>
          <w:b/>
          <w:sz w:val="22"/>
          <w:szCs w:val="22"/>
        </w:rPr>
        <w:t xml:space="preserve"> </w:t>
      </w:r>
      <w:r w:rsidRPr="00C72C76">
        <w:rPr>
          <w:rFonts w:asciiTheme="majorHAnsi" w:hAnsiTheme="majorHAnsi"/>
          <w:b/>
          <w:sz w:val="22"/>
          <w:szCs w:val="22"/>
        </w:rPr>
        <w:t>here are guidelines</w:t>
      </w:r>
      <w:r w:rsidR="005A6AA3" w:rsidRPr="00C72C76">
        <w:rPr>
          <w:rFonts w:asciiTheme="majorHAnsi" w:hAnsiTheme="majorHAnsi"/>
          <w:b/>
          <w:sz w:val="22"/>
          <w:szCs w:val="22"/>
        </w:rPr>
        <w:t xml:space="preserve"> I expect everyone to follow.  These are normal, basic expectations and there are no exceptions to this: every teacher should </w:t>
      </w:r>
      <w:r w:rsidR="004B4B40" w:rsidRPr="00C72C76">
        <w:rPr>
          <w:rFonts w:asciiTheme="majorHAnsi" w:hAnsiTheme="majorHAnsi"/>
          <w:b/>
          <w:sz w:val="22"/>
          <w:szCs w:val="22"/>
        </w:rPr>
        <w:t xml:space="preserve">plan and work so that you can </w:t>
      </w:r>
      <w:r w:rsidR="005A6AA3" w:rsidRPr="00C72C76">
        <w:rPr>
          <w:rFonts w:asciiTheme="majorHAnsi" w:hAnsiTheme="majorHAnsi"/>
          <w:b/>
          <w:sz w:val="22"/>
          <w:szCs w:val="22"/>
        </w:rPr>
        <w:t xml:space="preserve">enforce all of these with every class.  </w:t>
      </w:r>
      <w:r w:rsidR="004B4B40" w:rsidRPr="00C72C76">
        <w:rPr>
          <w:rFonts w:asciiTheme="majorHAnsi" w:hAnsiTheme="majorHAnsi"/>
          <w:b/>
          <w:sz w:val="22"/>
          <w:szCs w:val="22"/>
        </w:rPr>
        <w:t xml:space="preserve">With some classes it will be harder than others. </w:t>
      </w:r>
    </w:p>
    <w:p w:rsidR="00BF7506" w:rsidRPr="00C72C76" w:rsidRDefault="00BF7506" w:rsidP="00BF7506">
      <w:pPr>
        <w:rPr>
          <w:rFonts w:asciiTheme="majorHAnsi" w:hAnsiTheme="majorHAnsi"/>
          <w:sz w:val="22"/>
          <w:szCs w:val="22"/>
        </w:rPr>
      </w:pPr>
    </w:p>
    <w:p w:rsidR="00D62F89" w:rsidRPr="00865B3D" w:rsidRDefault="00D62F89" w:rsidP="00865B3D">
      <w:pPr>
        <w:rPr>
          <w:rFonts w:asciiTheme="majorHAnsi" w:hAnsiTheme="majorHAnsi"/>
          <w:sz w:val="22"/>
          <w:szCs w:val="22"/>
        </w:rPr>
      </w:pPr>
      <w:r w:rsidRPr="00865B3D">
        <w:rPr>
          <w:rFonts w:asciiTheme="majorHAnsi" w:hAnsiTheme="majorHAnsi"/>
          <w:sz w:val="22"/>
          <w:szCs w:val="22"/>
        </w:rPr>
        <w:t>Here are the basics</w:t>
      </w:r>
      <w:r w:rsidR="00865B3D" w:rsidRPr="00865B3D">
        <w:rPr>
          <w:rFonts w:asciiTheme="majorHAnsi" w:hAnsiTheme="majorHAnsi"/>
          <w:sz w:val="22"/>
          <w:szCs w:val="22"/>
        </w:rPr>
        <w:t xml:space="preserve"> to go alongside our</w:t>
      </w:r>
      <w:r w:rsidR="00C376E6" w:rsidRPr="00865B3D">
        <w:rPr>
          <w:rFonts w:asciiTheme="majorHAnsi" w:hAnsiTheme="majorHAnsi"/>
          <w:sz w:val="22"/>
          <w:szCs w:val="22"/>
        </w:rPr>
        <w:t xml:space="preserve"> teaching expectations</w:t>
      </w:r>
      <w:r w:rsidRPr="00865B3D">
        <w:rPr>
          <w:rFonts w:asciiTheme="majorHAnsi" w:hAnsiTheme="majorHAnsi"/>
          <w:sz w:val="22"/>
          <w:szCs w:val="22"/>
        </w:rPr>
        <w:t xml:space="preserve">: </w:t>
      </w:r>
    </w:p>
    <w:p w:rsidR="00C376E6" w:rsidRPr="00C72C76" w:rsidRDefault="00D62F89" w:rsidP="00D508D9">
      <w:pPr>
        <w:pStyle w:val="ListParagraph"/>
        <w:numPr>
          <w:ilvl w:val="0"/>
          <w:numId w:val="30"/>
        </w:numPr>
        <w:rPr>
          <w:rFonts w:asciiTheme="majorHAnsi" w:hAnsiTheme="majorHAnsi"/>
          <w:sz w:val="22"/>
          <w:szCs w:val="22"/>
        </w:rPr>
      </w:pPr>
      <w:r w:rsidRPr="00C72C76">
        <w:rPr>
          <w:rFonts w:asciiTheme="majorHAnsi" w:hAnsiTheme="majorHAnsi"/>
          <w:sz w:val="22"/>
          <w:szCs w:val="22"/>
        </w:rPr>
        <w:t>Keep your room tidy</w:t>
      </w:r>
    </w:p>
    <w:p w:rsidR="00D62F89" w:rsidRPr="00C72C76" w:rsidRDefault="00D62F89" w:rsidP="00D508D9">
      <w:pPr>
        <w:pStyle w:val="ListParagraph"/>
        <w:numPr>
          <w:ilvl w:val="0"/>
          <w:numId w:val="30"/>
        </w:numPr>
        <w:rPr>
          <w:rFonts w:asciiTheme="majorHAnsi" w:hAnsiTheme="majorHAnsi"/>
          <w:sz w:val="22"/>
          <w:szCs w:val="22"/>
        </w:rPr>
      </w:pPr>
      <w:r w:rsidRPr="00C72C76">
        <w:rPr>
          <w:rFonts w:asciiTheme="majorHAnsi" w:hAnsiTheme="majorHAnsi"/>
          <w:sz w:val="22"/>
          <w:szCs w:val="22"/>
        </w:rPr>
        <w:t>Impose a seating plan</w:t>
      </w:r>
    </w:p>
    <w:p w:rsidR="00D62F89" w:rsidRPr="00C72C76" w:rsidRDefault="00D62F89" w:rsidP="00D508D9">
      <w:pPr>
        <w:pStyle w:val="ListParagraph"/>
        <w:numPr>
          <w:ilvl w:val="0"/>
          <w:numId w:val="30"/>
        </w:numPr>
        <w:rPr>
          <w:rFonts w:asciiTheme="majorHAnsi" w:hAnsiTheme="majorHAnsi"/>
          <w:sz w:val="22"/>
          <w:szCs w:val="22"/>
        </w:rPr>
      </w:pPr>
      <w:r w:rsidRPr="00C72C76">
        <w:rPr>
          <w:rFonts w:asciiTheme="majorHAnsi" w:hAnsiTheme="majorHAnsi"/>
          <w:sz w:val="22"/>
          <w:szCs w:val="22"/>
        </w:rPr>
        <w:t>Learn and use children’s names</w:t>
      </w:r>
    </w:p>
    <w:p w:rsidR="00D62F89" w:rsidRPr="00C72C76" w:rsidRDefault="00D62F89" w:rsidP="00D508D9">
      <w:pPr>
        <w:pStyle w:val="ListParagraph"/>
        <w:numPr>
          <w:ilvl w:val="0"/>
          <w:numId w:val="30"/>
        </w:numPr>
        <w:rPr>
          <w:rFonts w:asciiTheme="majorHAnsi" w:hAnsiTheme="majorHAnsi"/>
          <w:sz w:val="22"/>
          <w:szCs w:val="22"/>
        </w:rPr>
      </w:pPr>
      <w:r w:rsidRPr="00C72C76">
        <w:rPr>
          <w:rFonts w:asciiTheme="majorHAnsi" w:hAnsiTheme="majorHAnsi"/>
          <w:sz w:val="22"/>
          <w:szCs w:val="22"/>
        </w:rPr>
        <w:t>Never allow talking when you are teaching the class</w:t>
      </w:r>
    </w:p>
    <w:p w:rsidR="00D62F89" w:rsidRPr="00C72C76" w:rsidRDefault="00D62F89" w:rsidP="00D508D9">
      <w:pPr>
        <w:pStyle w:val="ListParagraph"/>
        <w:numPr>
          <w:ilvl w:val="0"/>
          <w:numId w:val="30"/>
        </w:numPr>
        <w:rPr>
          <w:rFonts w:asciiTheme="majorHAnsi" w:hAnsiTheme="majorHAnsi"/>
          <w:sz w:val="22"/>
          <w:szCs w:val="22"/>
        </w:rPr>
      </w:pPr>
      <w:r w:rsidRPr="00C72C76">
        <w:rPr>
          <w:rFonts w:asciiTheme="majorHAnsi" w:hAnsiTheme="majorHAnsi"/>
          <w:sz w:val="22"/>
          <w:szCs w:val="22"/>
        </w:rPr>
        <w:t>Achiev</w:t>
      </w:r>
      <w:r w:rsidR="00865B3D">
        <w:rPr>
          <w:rFonts w:asciiTheme="majorHAnsi" w:hAnsiTheme="majorHAnsi"/>
          <w:sz w:val="22"/>
          <w:szCs w:val="22"/>
        </w:rPr>
        <w:t>e and use silence every lesson</w:t>
      </w:r>
    </w:p>
    <w:p w:rsidR="00D62F89" w:rsidRPr="00C72C76" w:rsidRDefault="00D62F89" w:rsidP="00BF7506">
      <w:pPr>
        <w:rPr>
          <w:rFonts w:asciiTheme="majorHAnsi" w:hAnsiTheme="majorHAnsi"/>
          <w:sz w:val="22"/>
          <w:szCs w:val="22"/>
        </w:rPr>
      </w:pPr>
    </w:p>
    <w:p w:rsidR="004F6BDE" w:rsidRPr="00C72C76" w:rsidRDefault="004F6BDE" w:rsidP="004F6BDE">
      <w:pPr>
        <w:rPr>
          <w:rFonts w:asciiTheme="majorHAnsi" w:hAnsiTheme="majorHAnsi"/>
          <w:color w:val="00B050"/>
          <w:sz w:val="22"/>
          <w:szCs w:val="22"/>
        </w:rPr>
      </w:pPr>
    </w:p>
    <w:p w:rsidR="00A32618" w:rsidRPr="00C72C76" w:rsidRDefault="00A32618" w:rsidP="00D508D9">
      <w:pPr>
        <w:pStyle w:val="ListParagraph"/>
        <w:numPr>
          <w:ilvl w:val="0"/>
          <w:numId w:val="31"/>
        </w:numPr>
        <w:rPr>
          <w:rFonts w:asciiTheme="majorHAnsi" w:hAnsiTheme="majorHAnsi"/>
          <w:b/>
          <w:color w:val="FF0000"/>
          <w:sz w:val="22"/>
          <w:szCs w:val="22"/>
        </w:rPr>
      </w:pPr>
      <w:r w:rsidRPr="00C72C76">
        <w:rPr>
          <w:rFonts w:asciiTheme="majorHAnsi" w:hAnsiTheme="majorHAnsi"/>
          <w:b/>
          <w:color w:val="FF0000"/>
          <w:sz w:val="22"/>
          <w:szCs w:val="22"/>
        </w:rPr>
        <w:t>Plan</w:t>
      </w:r>
      <w:r w:rsidR="00D508D9" w:rsidRPr="00C72C76">
        <w:rPr>
          <w:rFonts w:asciiTheme="majorHAnsi" w:hAnsiTheme="majorHAnsi"/>
          <w:b/>
          <w:color w:val="FF0000"/>
          <w:sz w:val="22"/>
          <w:szCs w:val="22"/>
        </w:rPr>
        <w:t xml:space="preserve"> everything</w:t>
      </w:r>
    </w:p>
    <w:p w:rsidR="00D508D9" w:rsidRPr="00C72C76" w:rsidRDefault="00A32618" w:rsidP="00D508D9">
      <w:pPr>
        <w:pStyle w:val="ListParagraph"/>
        <w:numPr>
          <w:ilvl w:val="1"/>
          <w:numId w:val="31"/>
        </w:numPr>
        <w:rPr>
          <w:rFonts w:asciiTheme="majorHAnsi" w:hAnsiTheme="majorHAnsi"/>
          <w:sz w:val="22"/>
          <w:szCs w:val="22"/>
        </w:rPr>
      </w:pPr>
      <w:r w:rsidRPr="00C72C76">
        <w:rPr>
          <w:rFonts w:asciiTheme="majorHAnsi" w:hAnsiTheme="majorHAnsi"/>
          <w:sz w:val="22"/>
          <w:szCs w:val="22"/>
        </w:rPr>
        <w:t xml:space="preserve">You already have a lesson that you’ve planned yourself or collectively, with timings, so you know what you’re going to teach and how.  </w:t>
      </w:r>
    </w:p>
    <w:p w:rsidR="00D508D9" w:rsidRPr="00C72C76" w:rsidRDefault="00A32618" w:rsidP="00D508D9">
      <w:pPr>
        <w:pStyle w:val="ListParagraph"/>
        <w:numPr>
          <w:ilvl w:val="1"/>
          <w:numId w:val="31"/>
        </w:numPr>
        <w:rPr>
          <w:rFonts w:asciiTheme="majorHAnsi" w:hAnsiTheme="majorHAnsi"/>
          <w:sz w:val="22"/>
          <w:szCs w:val="22"/>
        </w:rPr>
      </w:pPr>
      <w:r w:rsidRPr="00C72C76">
        <w:rPr>
          <w:rFonts w:asciiTheme="majorHAnsi" w:hAnsiTheme="majorHAnsi"/>
          <w:sz w:val="22"/>
          <w:szCs w:val="22"/>
        </w:rPr>
        <w:t xml:space="preserve">Have enough of everything you need. Keep extra pens and paper to hand so you’re not derailed by minor hassles. </w:t>
      </w:r>
    </w:p>
    <w:p w:rsidR="00D508D9" w:rsidRPr="00C72C76" w:rsidRDefault="00A32618" w:rsidP="00D508D9">
      <w:pPr>
        <w:pStyle w:val="ListParagraph"/>
        <w:numPr>
          <w:ilvl w:val="1"/>
          <w:numId w:val="31"/>
        </w:numPr>
        <w:rPr>
          <w:rFonts w:asciiTheme="majorHAnsi" w:hAnsiTheme="majorHAnsi"/>
          <w:sz w:val="22"/>
          <w:szCs w:val="22"/>
        </w:rPr>
      </w:pPr>
      <w:r w:rsidRPr="00C72C76">
        <w:rPr>
          <w:rFonts w:asciiTheme="majorHAnsi" w:hAnsiTheme="majorHAnsi"/>
          <w:sz w:val="22"/>
          <w:szCs w:val="22"/>
        </w:rPr>
        <w:t>Know the behaviour system inside out, and what you’ll do for</w:t>
      </w:r>
      <w:r w:rsidR="004B4B40" w:rsidRPr="00C72C76">
        <w:rPr>
          <w:rFonts w:asciiTheme="majorHAnsi" w:hAnsiTheme="majorHAnsi"/>
          <w:sz w:val="22"/>
          <w:szCs w:val="22"/>
        </w:rPr>
        <w:t xml:space="preserve"> conduct,</w:t>
      </w:r>
      <w:r w:rsidRPr="00C72C76">
        <w:rPr>
          <w:rFonts w:asciiTheme="majorHAnsi" w:hAnsiTheme="majorHAnsi"/>
          <w:sz w:val="22"/>
          <w:szCs w:val="22"/>
        </w:rPr>
        <w:t xml:space="preserve"> equipment or homework defaulters.  </w:t>
      </w:r>
    </w:p>
    <w:p w:rsidR="00D508D9" w:rsidRPr="00C72C76" w:rsidRDefault="00865B3D" w:rsidP="00D508D9">
      <w:pPr>
        <w:pStyle w:val="ListParagraph"/>
        <w:numPr>
          <w:ilvl w:val="1"/>
          <w:numId w:val="31"/>
        </w:numPr>
        <w:rPr>
          <w:rFonts w:asciiTheme="majorHAnsi" w:hAnsiTheme="majorHAnsi"/>
          <w:sz w:val="22"/>
          <w:szCs w:val="22"/>
        </w:rPr>
      </w:pPr>
      <w:r>
        <w:rPr>
          <w:rFonts w:asciiTheme="majorHAnsi" w:hAnsiTheme="majorHAnsi"/>
          <w:sz w:val="22"/>
          <w:szCs w:val="22"/>
        </w:rPr>
        <w:t>H</w:t>
      </w:r>
      <w:r w:rsidR="00A32618" w:rsidRPr="00C72C76">
        <w:rPr>
          <w:rFonts w:asciiTheme="majorHAnsi" w:hAnsiTheme="majorHAnsi"/>
          <w:sz w:val="22"/>
          <w:szCs w:val="22"/>
        </w:rPr>
        <w:t xml:space="preserve">ave a back-up plan if the IT fails. A good teacher can </w:t>
      </w:r>
      <w:r w:rsidR="004B4B40" w:rsidRPr="00C72C76">
        <w:rPr>
          <w:rFonts w:asciiTheme="majorHAnsi" w:hAnsiTheme="majorHAnsi"/>
          <w:sz w:val="22"/>
          <w:szCs w:val="22"/>
        </w:rPr>
        <w:t xml:space="preserve">create learning and order </w:t>
      </w:r>
      <w:r w:rsidR="00A32618" w:rsidRPr="00C72C76">
        <w:rPr>
          <w:rFonts w:asciiTheme="majorHAnsi" w:hAnsiTheme="majorHAnsi"/>
          <w:sz w:val="22"/>
          <w:szCs w:val="22"/>
        </w:rPr>
        <w:t xml:space="preserve">in any room, with minimum equipment. </w:t>
      </w:r>
    </w:p>
    <w:p w:rsidR="00D508D9" w:rsidRPr="00C72C76" w:rsidRDefault="00D508D9" w:rsidP="00D508D9">
      <w:pPr>
        <w:pStyle w:val="ListParagraph"/>
        <w:numPr>
          <w:ilvl w:val="1"/>
          <w:numId w:val="31"/>
        </w:numPr>
        <w:rPr>
          <w:rFonts w:asciiTheme="majorHAnsi" w:hAnsiTheme="majorHAnsi"/>
          <w:sz w:val="22"/>
          <w:szCs w:val="22"/>
        </w:rPr>
      </w:pPr>
      <w:r w:rsidRPr="00C72C76">
        <w:rPr>
          <w:rFonts w:asciiTheme="majorHAnsi" w:hAnsiTheme="majorHAnsi"/>
          <w:sz w:val="22"/>
          <w:szCs w:val="22"/>
        </w:rPr>
        <w:t xml:space="preserve">Be </w:t>
      </w:r>
      <w:r w:rsidRPr="00C72C76">
        <w:rPr>
          <w:rFonts w:asciiTheme="majorHAnsi" w:hAnsiTheme="majorHAnsi"/>
          <w:b/>
          <w:sz w:val="22"/>
          <w:szCs w:val="22"/>
        </w:rPr>
        <w:t>exact</w:t>
      </w:r>
      <w:r w:rsidRPr="00C72C76">
        <w:rPr>
          <w:rFonts w:asciiTheme="majorHAnsi" w:hAnsiTheme="majorHAnsi"/>
          <w:sz w:val="22"/>
          <w:szCs w:val="22"/>
        </w:rPr>
        <w:t xml:space="preserve"> about timings at the beginning and the end so the lesson is contained in its time-space </w:t>
      </w:r>
    </w:p>
    <w:p w:rsidR="00D508D9" w:rsidRPr="00C72C76" w:rsidRDefault="00D508D9" w:rsidP="00D508D9">
      <w:pPr>
        <w:pStyle w:val="ListParagraph"/>
        <w:numPr>
          <w:ilvl w:val="1"/>
          <w:numId w:val="31"/>
        </w:numPr>
        <w:rPr>
          <w:rFonts w:asciiTheme="majorHAnsi" w:hAnsiTheme="majorHAnsi"/>
          <w:sz w:val="22"/>
          <w:szCs w:val="22"/>
        </w:rPr>
      </w:pPr>
      <w:r w:rsidRPr="00C72C76">
        <w:rPr>
          <w:rFonts w:asciiTheme="majorHAnsi" w:hAnsiTheme="majorHAnsi"/>
          <w:sz w:val="22"/>
          <w:szCs w:val="22"/>
        </w:rPr>
        <w:t xml:space="preserve">Always be packed up on time so that the room is left tidy and the class able to arrive at their next destination on time. Don’t allow pre- break or lunch lessons to overrun.  It’s unfair, stressful for the class and builds up resentment. </w:t>
      </w:r>
    </w:p>
    <w:p w:rsidR="00A32618" w:rsidRPr="00C72C76" w:rsidRDefault="00A32618" w:rsidP="00C72C76">
      <w:pPr>
        <w:rPr>
          <w:rFonts w:asciiTheme="majorHAnsi" w:hAnsiTheme="majorHAnsi"/>
          <w:color w:val="FF0000"/>
          <w:sz w:val="22"/>
          <w:szCs w:val="22"/>
        </w:rPr>
      </w:pPr>
    </w:p>
    <w:p w:rsidR="00501E99" w:rsidRPr="00C72C76" w:rsidRDefault="00A32618" w:rsidP="00D508D9">
      <w:pPr>
        <w:pStyle w:val="ListParagraph"/>
        <w:numPr>
          <w:ilvl w:val="0"/>
          <w:numId w:val="31"/>
        </w:numPr>
        <w:rPr>
          <w:rFonts w:asciiTheme="majorHAnsi" w:hAnsiTheme="majorHAnsi"/>
          <w:b/>
          <w:color w:val="FF0000"/>
          <w:sz w:val="22"/>
          <w:szCs w:val="22"/>
        </w:rPr>
      </w:pPr>
      <w:r w:rsidRPr="00C72C76">
        <w:rPr>
          <w:rFonts w:asciiTheme="majorHAnsi" w:hAnsiTheme="majorHAnsi"/>
          <w:b/>
          <w:color w:val="FF0000"/>
          <w:sz w:val="22"/>
          <w:szCs w:val="22"/>
        </w:rPr>
        <w:t>Own the S</w:t>
      </w:r>
      <w:r w:rsidR="00501E99" w:rsidRPr="00C72C76">
        <w:rPr>
          <w:rFonts w:asciiTheme="majorHAnsi" w:hAnsiTheme="majorHAnsi"/>
          <w:b/>
          <w:color w:val="FF0000"/>
          <w:sz w:val="22"/>
          <w:szCs w:val="22"/>
        </w:rPr>
        <w:t>pace</w:t>
      </w:r>
    </w:p>
    <w:p w:rsidR="00E70A57" w:rsidRDefault="00E70A57" w:rsidP="00D508D9">
      <w:pPr>
        <w:pStyle w:val="ListParagraph"/>
        <w:numPr>
          <w:ilvl w:val="1"/>
          <w:numId w:val="31"/>
        </w:numPr>
        <w:rPr>
          <w:rFonts w:asciiTheme="majorHAnsi" w:hAnsiTheme="majorHAnsi"/>
          <w:sz w:val="22"/>
          <w:szCs w:val="22"/>
        </w:rPr>
      </w:pPr>
      <w:r>
        <w:rPr>
          <w:rFonts w:asciiTheme="majorHAnsi" w:hAnsiTheme="majorHAnsi"/>
          <w:sz w:val="22"/>
          <w:szCs w:val="22"/>
        </w:rPr>
        <w:t xml:space="preserve">Train your classes to line up sensibly and expect order when they do so. </w:t>
      </w:r>
    </w:p>
    <w:p w:rsidR="004B4B40" w:rsidRPr="00C72C76" w:rsidRDefault="00CF5360" w:rsidP="00D508D9">
      <w:pPr>
        <w:pStyle w:val="ListParagraph"/>
        <w:numPr>
          <w:ilvl w:val="1"/>
          <w:numId w:val="31"/>
        </w:numPr>
        <w:rPr>
          <w:rFonts w:asciiTheme="majorHAnsi" w:hAnsiTheme="majorHAnsi"/>
          <w:sz w:val="22"/>
          <w:szCs w:val="22"/>
        </w:rPr>
      </w:pPr>
      <w:r w:rsidRPr="00C72C76">
        <w:rPr>
          <w:rFonts w:asciiTheme="majorHAnsi" w:hAnsiTheme="majorHAnsi"/>
          <w:sz w:val="22"/>
          <w:szCs w:val="22"/>
        </w:rPr>
        <w:t xml:space="preserve">Be in the room first and greet your class at the door while simultaneously supervising your bit of the communal </w:t>
      </w:r>
      <w:r w:rsidR="004B4B40" w:rsidRPr="00C72C76">
        <w:rPr>
          <w:rFonts w:asciiTheme="majorHAnsi" w:hAnsiTheme="majorHAnsi"/>
          <w:sz w:val="22"/>
          <w:szCs w:val="22"/>
        </w:rPr>
        <w:t xml:space="preserve">corridor </w:t>
      </w:r>
      <w:r w:rsidRPr="00C72C76">
        <w:rPr>
          <w:rFonts w:asciiTheme="majorHAnsi" w:hAnsiTheme="majorHAnsi"/>
          <w:sz w:val="22"/>
          <w:szCs w:val="22"/>
        </w:rPr>
        <w:t xml:space="preserve">space. </w:t>
      </w:r>
    </w:p>
    <w:p w:rsidR="00CF5360" w:rsidRPr="00C72C76" w:rsidRDefault="00CF5360" w:rsidP="00D508D9">
      <w:pPr>
        <w:pStyle w:val="ListParagraph"/>
        <w:numPr>
          <w:ilvl w:val="1"/>
          <w:numId w:val="31"/>
        </w:numPr>
        <w:rPr>
          <w:rFonts w:asciiTheme="majorHAnsi" w:hAnsiTheme="majorHAnsi"/>
          <w:sz w:val="22"/>
          <w:szCs w:val="22"/>
        </w:rPr>
      </w:pPr>
      <w:r w:rsidRPr="00C72C76">
        <w:rPr>
          <w:rFonts w:asciiTheme="majorHAnsi" w:hAnsiTheme="majorHAnsi"/>
          <w:sz w:val="22"/>
          <w:szCs w:val="22"/>
        </w:rPr>
        <w:t>Exchange pleasantries</w:t>
      </w:r>
      <w:r w:rsidR="004B4B40" w:rsidRPr="00C72C76">
        <w:rPr>
          <w:rFonts w:asciiTheme="majorHAnsi" w:hAnsiTheme="majorHAnsi"/>
          <w:sz w:val="22"/>
          <w:szCs w:val="22"/>
        </w:rPr>
        <w:t xml:space="preserve"> as the class enter</w:t>
      </w:r>
      <w:r w:rsidRPr="00C72C76">
        <w:rPr>
          <w:rFonts w:asciiTheme="majorHAnsi" w:hAnsiTheme="majorHAnsi"/>
          <w:sz w:val="22"/>
          <w:szCs w:val="22"/>
        </w:rPr>
        <w:t>: they demonstrate that good behaviour is rewarded by a more in</w:t>
      </w:r>
      <w:r w:rsidR="00865B3D">
        <w:rPr>
          <w:rFonts w:asciiTheme="majorHAnsi" w:hAnsiTheme="majorHAnsi"/>
          <w:sz w:val="22"/>
          <w:szCs w:val="22"/>
        </w:rPr>
        <w:t>teresting relationship a</w:t>
      </w:r>
      <w:r w:rsidRPr="00C72C76">
        <w:rPr>
          <w:rFonts w:asciiTheme="majorHAnsi" w:hAnsiTheme="majorHAnsi"/>
          <w:sz w:val="22"/>
          <w:szCs w:val="22"/>
        </w:rPr>
        <w:t xml:space="preserve"> teacher.</w:t>
      </w:r>
    </w:p>
    <w:p w:rsidR="00A32618" w:rsidRPr="00C72C76" w:rsidRDefault="00865B3D" w:rsidP="00D508D9">
      <w:pPr>
        <w:pStyle w:val="ListParagraph"/>
        <w:numPr>
          <w:ilvl w:val="1"/>
          <w:numId w:val="31"/>
        </w:numPr>
        <w:rPr>
          <w:rFonts w:asciiTheme="majorHAnsi" w:hAnsiTheme="majorHAnsi"/>
          <w:sz w:val="22"/>
          <w:szCs w:val="22"/>
        </w:rPr>
      </w:pPr>
      <w:r>
        <w:rPr>
          <w:rFonts w:asciiTheme="majorHAnsi" w:hAnsiTheme="majorHAnsi"/>
          <w:sz w:val="22"/>
          <w:szCs w:val="22"/>
        </w:rPr>
        <w:t>T</w:t>
      </w:r>
      <w:r w:rsidR="00A32618" w:rsidRPr="00C72C76">
        <w:rPr>
          <w:rFonts w:asciiTheme="majorHAnsi" w:hAnsiTheme="majorHAnsi"/>
          <w:sz w:val="22"/>
          <w:szCs w:val="22"/>
        </w:rPr>
        <w:t xml:space="preserve">he </w:t>
      </w:r>
      <w:r>
        <w:rPr>
          <w:rFonts w:asciiTheme="majorHAnsi" w:hAnsiTheme="majorHAnsi"/>
          <w:sz w:val="22"/>
          <w:szCs w:val="22"/>
        </w:rPr>
        <w:t xml:space="preserve">classroom </w:t>
      </w:r>
      <w:r w:rsidR="00A32618" w:rsidRPr="00C72C76">
        <w:rPr>
          <w:rFonts w:asciiTheme="majorHAnsi" w:hAnsiTheme="majorHAnsi"/>
          <w:sz w:val="22"/>
          <w:szCs w:val="22"/>
        </w:rPr>
        <w:t xml:space="preserve">space is </w:t>
      </w:r>
      <w:r w:rsidR="004B4B40" w:rsidRPr="00C72C76">
        <w:rPr>
          <w:rFonts w:asciiTheme="majorHAnsi" w:hAnsiTheme="majorHAnsi"/>
          <w:sz w:val="22"/>
          <w:szCs w:val="22"/>
        </w:rPr>
        <w:t xml:space="preserve">yours, not theirs.  Whether </w:t>
      </w:r>
      <w:r w:rsidR="00A32618" w:rsidRPr="00C72C76">
        <w:rPr>
          <w:rFonts w:asciiTheme="majorHAnsi" w:hAnsiTheme="majorHAnsi"/>
          <w:sz w:val="22"/>
          <w:szCs w:val="22"/>
        </w:rPr>
        <w:t xml:space="preserve">you’re your own room or share it, the children come into it as your invited guests, on your terms. </w:t>
      </w:r>
    </w:p>
    <w:p w:rsidR="004B4B40" w:rsidRPr="00C72C76" w:rsidRDefault="004B4B40" w:rsidP="00D508D9">
      <w:pPr>
        <w:pStyle w:val="ListParagraph"/>
        <w:numPr>
          <w:ilvl w:val="1"/>
          <w:numId w:val="31"/>
        </w:numPr>
        <w:rPr>
          <w:rFonts w:asciiTheme="majorHAnsi" w:hAnsiTheme="majorHAnsi"/>
          <w:sz w:val="22"/>
          <w:szCs w:val="22"/>
        </w:rPr>
      </w:pPr>
      <w:r w:rsidRPr="00C72C76">
        <w:rPr>
          <w:rFonts w:asciiTheme="majorHAnsi" w:hAnsiTheme="majorHAnsi"/>
          <w:sz w:val="22"/>
          <w:szCs w:val="22"/>
        </w:rPr>
        <w:t xml:space="preserve">Look to your display boards.  Keep them tidy and neat, use the visual learning and display guidelines. Ask for help if you need it. </w:t>
      </w:r>
    </w:p>
    <w:p w:rsidR="004B4B40" w:rsidRPr="00C72C76" w:rsidRDefault="004B4B40" w:rsidP="00D508D9">
      <w:pPr>
        <w:pStyle w:val="ListParagraph"/>
        <w:numPr>
          <w:ilvl w:val="1"/>
          <w:numId w:val="31"/>
        </w:numPr>
        <w:rPr>
          <w:rFonts w:asciiTheme="majorHAnsi" w:hAnsiTheme="majorHAnsi"/>
          <w:sz w:val="22"/>
          <w:szCs w:val="22"/>
        </w:rPr>
      </w:pPr>
      <w:r w:rsidRPr="00C72C76">
        <w:rPr>
          <w:rFonts w:asciiTheme="majorHAnsi" w:hAnsiTheme="majorHAnsi"/>
          <w:sz w:val="22"/>
          <w:szCs w:val="22"/>
        </w:rPr>
        <w:t xml:space="preserve">Deal with any graffiti IMMEDIATELY.  Report it to your CL and the helpdesk, seek out the offender if you can and arrange for him or her to clean it up. </w:t>
      </w:r>
    </w:p>
    <w:p w:rsidR="004B4B40" w:rsidRPr="00C72C76" w:rsidRDefault="004B4B40" w:rsidP="00D508D9">
      <w:pPr>
        <w:pStyle w:val="ListParagraph"/>
        <w:numPr>
          <w:ilvl w:val="1"/>
          <w:numId w:val="31"/>
        </w:numPr>
        <w:rPr>
          <w:rFonts w:asciiTheme="majorHAnsi" w:hAnsiTheme="majorHAnsi"/>
          <w:sz w:val="22"/>
          <w:szCs w:val="22"/>
        </w:rPr>
      </w:pPr>
      <w:r w:rsidRPr="00C72C76">
        <w:rPr>
          <w:rFonts w:asciiTheme="majorHAnsi" w:hAnsiTheme="majorHAnsi"/>
          <w:sz w:val="22"/>
          <w:szCs w:val="22"/>
        </w:rPr>
        <w:t xml:space="preserve">Keep the front desk tidy so children can see that you, too, take your work seriously. </w:t>
      </w:r>
    </w:p>
    <w:p w:rsidR="004B4B40" w:rsidRPr="00C72C76" w:rsidRDefault="004B4B40" w:rsidP="00D508D9">
      <w:pPr>
        <w:pStyle w:val="ListParagraph"/>
        <w:numPr>
          <w:ilvl w:val="1"/>
          <w:numId w:val="31"/>
        </w:numPr>
        <w:rPr>
          <w:rFonts w:asciiTheme="majorHAnsi" w:hAnsiTheme="majorHAnsi"/>
          <w:sz w:val="22"/>
          <w:szCs w:val="22"/>
        </w:rPr>
      </w:pPr>
      <w:r w:rsidRPr="00C72C76">
        <w:rPr>
          <w:rFonts w:asciiTheme="majorHAnsi" w:hAnsiTheme="majorHAnsi"/>
          <w:sz w:val="22"/>
          <w:szCs w:val="22"/>
        </w:rPr>
        <w:t xml:space="preserve">Make sure the room is orderly and tidy.  Every class should clear up at the end </w:t>
      </w:r>
      <w:r w:rsidR="00A32618" w:rsidRPr="00C72C76">
        <w:rPr>
          <w:rFonts w:asciiTheme="majorHAnsi" w:hAnsiTheme="majorHAnsi"/>
          <w:sz w:val="22"/>
          <w:szCs w:val="22"/>
        </w:rPr>
        <w:t>of every lesson</w:t>
      </w:r>
      <w:r w:rsidR="00CF5360" w:rsidRPr="00C72C76">
        <w:rPr>
          <w:rFonts w:asciiTheme="majorHAnsi" w:hAnsiTheme="majorHAnsi"/>
          <w:sz w:val="22"/>
          <w:szCs w:val="22"/>
        </w:rPr>
        <w:t xml:space="preserve"> (‘</w:t>
      </w:r>
      <w:r w:rsidR="00CF5360" w:rsidRPr="00C72C76">
        <w:rPr>
          <w:rFonts w:asciiTheme="majorHAnsi" w:hAnsiTheme="majorHAnsi"/>
          <w:i/>
          <w:sz w:val="22"/>
          <w:szCs w:val="22"/>
        </w:rPr>
        <w:t>Tuck your ch</w:t>
      </w:r>
      <w:r w:rsidR="00452952" w:rsidRPr="00C72C76">
        <w:rPr>
          <w:rFonts w:asciiTheme="majorHAnsi" w:hAnsiTheme="majorHAnsi"/>
          <w:i/>
          <w:sz w:val="22"/>
          <w:szCs w:val="22"/>
        </w:rPr>
        <w:t>airs in and stand behind them. E</w:t>
      </w:r>
      <w:r w:rsidR="00CF5360" w:rsidRPr="00C72C76">
        <w:rPr>
          <w:rFonts w:asciiTheme="majorHAnsi" w:hAnsiTheme="majorHAnsi"/>
          <w:i/>
          <w:sz w:val="22"/>
          <w:szCs w:val="22"/>
        </w:rPr>
        <w:t>veryone, look down and pick up 3 pieces of litter’</w:t>
      </w:r>
      <w:r w:rsidR="00CF5360" w:rsidRPr="00C72C76">
        <w:rPr>
          <w:rFonts w:asciiTheme="majorHAnsi" w:hAnsiTheme="majorHAnsi"/>
          <w:sz w:val="22"/>
          <w:szCs w:val="22"/>
        </w:rPr>
        <w:t xml:space="preserve"> as you walk round with the bin and check.) Get a trusty to wipe the board clean.  Why should the next class put up with its predecessor’s slovenliness? </w:t>
      </w:r>
    </w:p>
    <w:p w:rsidR="00D508D9" w:rsidRPr="00C72C76" w:rsidRDefault="00D508D9" w:rsidP="00D508D9">
      <w:pPr>
        <w:pStyle w:val="ListParagraph"/>
        <w:numPr>
          <w:ilvl w:val="1"/>
          <w:numId w:val="31"/>
        </w:numPr>
        <w:rPr>
          <w:rFonts w:asciiTheme="majorHAnsi" w:hAnsiTheme="majorHAnsi"/>
          <w:sz w:val="22"/>
          <w:szCs w:val="22"/>
        </w:rPr>
      </w:pPr>
      <w:r w:rsidRPr="00C72C76">
        <w:rPr>
          <w:rFonts w:asciiTheme="majorHAnsi" w:hAnsiTheme="majorHAnsi"/>
          <w:sz w:val="22"/>
          <w:szCs w:val="22"/>
        </w:rPr>
        <w:t xml:space="preserve">Having regular givers-out and collectors-in in each class saves time. </w:t>
      </w:r>
    </w:p>
    <w:p w:rsidR="00865B3D" w:rsidRDefault="006D3F2B" w:rsidP="00D508D9">
      <w:pPr>
        <w:pStyle w:val="ListParagraph"/>
        <w:numPr>
          <w:ilvl w:val="1"/>
          <w:numId w:val="31"/>
        </w:numPr>
        <w:rPr>
          <w:rFonts w:asciiTheme="majorHAnsi" w:hAnsiTheme="majorHAnsi"/>
          <w:sz w:val="22"/>
          <w:szCs w:val="22"/>
        </w:rPr>
      </w:pPr>
      <w:r>
        <w:rPr>
          <w:rFonts w:asciiTheme="majorHAnsi" w:hAnsiTheme="majorHAnsi"/>
          <w:sz w:val="22"/>
          <w:szCs w:val="22"/>
        </w:rPr>
        <w:lastRenderedPageBreak/>
        <w:t>If</w:t>
      </w:r>
      <w:r w:rsidR="004B4B40" w:rsidRPr="00C72C76">
        <w:rPr>
          <w:rFonts w:asciiTheme="majorHAnsi" w:hAnsiTheme="majorHAnsi"/>
          <w:sz w:val="22"/>
          <w:szCs w:val="22"/>
        </w:rPr>
        <w:t xml:space="preserve"> the room has been left in a mess by the previous teacher you must do two things.  </w:t>
      </w:r>
    </w:p>
    <w:p w:rsidR="00865B3D" w:rsidRDefault="004B4B40" w:rsidP="00865B3D">
      <w:pPr>
        <w:pStyle w:val="ListParagraph"/>
        <w:numPr>
          <w:ilvl w:val="2"/>
          <w:numId w:val="31"/>
        </w:numPr>
        <w:rPr>
          <w:rFonts w:asciiTheme="majorHAnsi" w:hAnsiTheme="majorHAnsi"/>
          <w:sz w:val="22"/>
          <w:szCs w:val="22"/>
        </w:rPr>
      </w:pPr>
      <w:r w:rsidRPr="00C72C76">
        <w:rPr>
          <w:rFonts w:asciiTheme="majorHAnsi" w:hAnsiTheme="majorHAnsi"/>
          <w:sz w:val="22"/>
          <w:szCs w:val="22"/>
        </w:rPr>
        <w:t>First, get a couple of early arrivers</w:t>
      </w:r>
      <w:r w:rsidR="00865B3D">
        <w:rPr>
          <w:rFonts w:asciiTheme="majorHAnsi" w:hAnsiTheme="majorHAnsi"/>
          <w:sz w:val="22"/>
          <w:szCs w:val="22"/>
        </w:rPr>
        <w:t xml:space="preserve"> to tidy it up while the rest of the class line up</w:t>
      </w:r>
      <w:r w:rsidRPr="00C72C76">
        <w:rPr>
          <w:rFonts w:asciiTheme="majorHAnsi" w:hAnsiTheme="majorHAnsi"/>
          <w:sz w:val="22"/>
          <w:szCs w:val="22"/>
        </w:rPr>
        <w:t xml:space="preserve">.  Children are invariably happy to do this. </w:t>
      </w:r>
    </w:p>
    <w:p w:rsidR="00A32618" w:rsidRPr="00C72C76" w:rsidRDefault="004B4B40" w:rsidP="00865B3D">
      <w:pPr>
        <w:pStyle w:val="ListParagraph"/>
        <w:numPr>
          <w:ilvl w:val="2"/>
          <w:numId w:val="31"/>
        </w:numPr>
        <w:rPr>
          <w:rFonts w:asciiTheme="majorHAnsi" w:hAnsiTheme="majorHAnsi"/>
          <w:sz w:val="22"/>
          <w:szCs w:val="22"/>
        </w:rPr>
      </w:pPr>
      <w:r w:rsidRPr="00C72C76">
        <w:rPr>
          <w:rFonts w:asciiTheme="majorHAnsi" w:hAnsiTheme="majorHAnsi"/>
          <w:sz w:val="22"/>
          <w:szCs w:val="22"/>
        </w:rPr>
        <w:t xml:space="preserve">Second, later in the day, talk to the </w:t>
      </w:r>
      <w:r w:rsidR="00865B3D">
        <w:rPr>
          <w:rFonts w:asciiTheme="majorHAnsi" w:hAnsiTheme="majorHAnsi"/>
          <w:sz w:val="22"/>
          <w:szCs w:val="22"/>
        </w:rPr>
        <w:t>teacher</w:t>
      </w:r>
      <w:r w:rsidRPr="00C72C76">
        <w:rPr>
          <w:rFonts w:asciiTheme="majorHAnsi" w:hAnsiTheme="majorHAnsi"/>
          <w:sz w:val="22"/>
          <w:szCs w:val="22"/>
        </w:rPr>
        <w:t xml:space="preserve"> who left the mess and ask him or her to leave it tidy</w:t>
      </w:r>
      <w:r w:rsidR="00865B3D">
        <w:rPr>
          <w:rFonts w:asciiTheme="majorHAnsi" w:hAnsiTheme="majorHAnsi"/>
          <w:sz w:val="22"/>
          <w:szCs w:val="22"/>
        </w:rPr>
        <w:t xml:space="preserve"> in future.  This is part of our</w:t>
      </w:r>
      <w:r w:rsidRPr="00C72C76">
        <w:rPr>
          <w:rFonts w:asciiTheme="majorHAnsi" w:hAnsiTheme="majorHAnsi"/>
          <w:sz w:val="22"/>
          <w:szCs w:val="22"/>
        </w:rPr>
        <w:t xml:space="preserve"> tidy rooms guidelines.  Do it in a friendly and kin</w:t>
      </w:r>
      <w:r w:rsidR="00865B3D">
        <w:rPr>
          <w:rFonts w:asciiTheme="majorHAnsi" w:hAnsiTheme="majorHAnsi"/>
          <w:sz w:val="22"/>
          <w:szCs w:val="22"/>
        </w:rPr>
        <w:t>d manner, and no one will (may)</w:t>
      </w:r>
      <w:r w:rsidRPr="00C72C76">
        <w:rPr>
          <w:rFonts w:asciiTheme="majorHAnsi" w:hAnsiTheme="majorHAnsi"/>
          <w:sz w:val="22"/>
          <w:szCs w:val="22"/>
        </w:rPr>
        <w:t xml:space="preserve"> take offence.  Everyone has these guidelines, me included.  </w:t>
      </w:r>
      <w:r w:rsidR="00CF5360" w:rsidRPr="00C72C76">
        <w:rPr>
          <w:rFonts w:asciiTheme="majorHAnsi" w:hAnsiTheme="majorHAnsi"/>
          <w:sz w:val="22"/>
          <w:szCs w:val="22"/>
        </w:rPr>
        <w:t xml:space="preserve"> </w:t>
      </w:r>
      <w:r w:rsidR="00A32618" w:rsidRPr="00C72C76">
        <w:rPr>
          <w:rFonts w:asciiTheme="majorHAnsi" w:hAnsiTheme="majorHAnsi"/>
          <w:sz w:val="22"/>
          <w:szCs w:val="22"/>
        </w:rPr>
        <w:t xml:space="preserve"> </w:t>
      </w:r>
    </w:p>
    <w:p w:rsidR="00501E99" w:rsidRPr="00C72C76" w:rsidRDefault="00CF5360" w:rsidP="00D508D9">
      <w:pPr>
        <w:pStyle w:val="ListParagraph"/>
        <w:numPr>
          <w:ilvl w:val="1"/>
          <w:numId w:val="31"/>
        </w:numPr>
        <w:rPr>
          <w:rFonts w:asciiTheme="majorHAnsi" w:hAnsiTheme="majorHAnsi"/>
          <w:sz w:val="22"/>
          <w:szCs w:val="22"/>
        </w:rPr>
      </w:pPr>
      <w:r w:rsidRPr="00C72C76">
        <w:rPr>
          <w:rFonts w:asciiTheme="majorHAnsi" w:hAnsiTheme="majorHAnsi"/>
          <w:sz w:val="22"/>
          <w:szCs w:val="22"/>
        </w:rPr>
        <w:t>Close</w:t>
      </w:r>
      <w:r w:rsidR="00501E99" w:rsidRPr="00C72C76">
        <w:rPr>
          <w:rFonts w:asciiTheme="majorHAnsi" w:hAnsiTheme="majorHAnsi"/>
          <w:sz w:val="22"/>
          <w:szCs w:val="22"/>
        </w:rPr>
        <w:t xml:space="preserve"> the door to generate a calm, cosy feel</w:t>
      </w:r>
      <w:r w:rsidRPr="00C72C76">
        <w:rPr>
          <w:rFonts w:asciiTheme="majorHAnsi" w:hAnsiTheme="majorHAnsi"/>
          <w:sz w:val="22"/>
          <w:szCs w:val="22"/>
        </w:rPr>
        <w:t xml:space="preserve">, especially when the class are working silently or on a sustained piece of work. </w:t>
      </w:r>
    </w:p>
    <w:p w:rsidR="00452952" w:rsidRPr="00C72C76" w:rsidRDefault="00962A3D" w:rsidP="00D508D9">
      <w:pPr>
        <w:pStyle w:val="ListParagraph"/>
        <w:numPr>
          <w:ilvl w:val="1"/>
          <w:numId w:val="31"/>
        </w:numPr>
        <w:rPr>
          <w:rFonts w:asciiTheme="majorHAnsi" w:hAnsiTheme="majorHAnsi"/>
          <w:sz w:val="22"/>
          <w:szCs w:val="22"/>
        </w:rPr>
      </w:pPr>
      <w:r w:rsidRPr="00C72C76">
        <w:rPr>
          <w:rFonts w:asciiTheme="majorHAnsi" w:hAnsiTheme="majorHAnsi"/>
          <w:sz w:val="22"/>
          <w:szCs w:val="22"/>
        </w:rPr>
        <w:t>W</w:t>
      </w:r>
      <w:r w:rsidR="00452952" w:rsidRPr="00C72C76">
        <w:rPr>
          <w:rFonts w:asciiTheme="majorHAnsi" w:hAnsiTheme="majorHAnsi"/>
          <w:sz w:val="22"/>
          <w:szCs w:val="22"/>
        </w:rPr>
        <w:t>e allow children to drink water as long as it doesn’t become a distraction.  We don’t allow chewing gum: anything that’s being eaten in a classroom should be put in the bin.</w:t>
      </w:r>
    </w:p>
    <w:p w:rsidR="00962A3D" w:rsidRPr="00C72C76" w:rsidRDefault="00452952" w:rsidP="00D508D9">
      <w:pPr>
        <w:pStyle w:val="ListParagraph"/>
        <w:numPr>
          <w:ilvl w:val="1"/>
          <w:numId w:val="31"/>
        </w:numPr>
        <w:rPr>
          <w:rFonts w:asciiTheme="majorHAnsi" w:hAnsiTheme="majorHAnsi"/>
          <w:sz w:val="22"/>
          <w:szCs w:val="22"/>
        </w:rPr>
      </w:pPr>
      <w:r w:rsidRPr="00C72C76">
        <w:rPr>
          <w:rFonts w:asciiTheme="majorHAnsi" w:hAnsiTheme="majorHAnsi"/>
          <w:sz w:val="22"/>
          <w:szCs w:val="22"/>
        </w:rPr>
        <w:t xml:space="preserve">If a child asks to go to the toilet, </w:t>
      </w:r>
      <w:r w:rsidR="00E70A57">
        <w:rPr>
          <w:rFonts w:asciiTheme="majorHAnsi" w:hAnsiTheme="majorHAnsi"/>
          <w:sz w:val="22"/>
          <w:szCs w:val="22"/>
        </w:rPr>
        <w:t>it</w:t>
      </w:r>
      <w:r w:rsidR="004B4B40" w:rsidRPr="00C72C76">
        <w:rPr>
          <w:rFonts w:asciiTheme="majorHAnsi" w:hAnsiTheme="majorHAnsi"/>
          <w:sz w:val="22"/>
          <w:szCs w:val="22"/>
        </w:rPr>
        <w:t xml:space="preserve">s old-fashioned teacher practice to </w:t>
      </w:r>
      <w:r w:rsidR="00E70A57">
        <w:rPr>
          <w:rFonts w:asciiTheme="majorHAnsi" w:hAnsiTheme="majorHAnsi"/>
          <w:sz w:val="22"/>
          <w:szCs w:val="22"/>
        </w:rPr>
        <w:t>wait a bit to see if he</w:t>
      </w:r>
      <w:r w:rsidRPr="00C72C76">
        <w:rPr>
          <w:rFonts w:asciiTheme="majorHAnsi" w:hAnsiTheme="majorHAnsi"/>
          <w:sz w:val="22"/>
          <w:szCs w:val="22"/>
        </w:rPr>
        <w:t xml:space="preserve"> or she really needs to.  Then allow it, using his or her planner to enter the details. If a child or a class become vexatious toileteers, take advice. The walkabout person could, for example, escort eac</w:t>
      </w:r>
      <w:r w:rsidR="004B4B40" w:rsidRPr="00C72C76">
        <w:rPr>
          <w:rFonts w:asciiTheme="majorHAnsi" w:hAnsiTheme="majorHAnsi"/>
          <w:sz w:val="22"/>
          <w:szCs w:val="22"/>
        </w:rPr>
        <w:t>h of them.  That’ll reduce the need</w:t>
      </w:r>
      <w:r w:rsidRPr="00C72C76">
        <w:rPr>
          <w:rFonts w:asciiTheme="majorHAnsi" w:hAnsiTheme="majorHAnsi"/>
          <w:sz w:val="22"/>
          <w:szCs w:val="22"/>
        </w:rPr>
        <w:t xml:space="preserve">.  </w:t>
      </w:r>
    </w:p>
    <w:p w:rsidR="00FD399C" w:rsidRPr="00C72C76" w:rsidRDefault="00FD399C" w:rsidP="00C72C76">
      <w:pPr>
        <w:rPr>
          <w:rFonts w:asciiTheme="majorHAnsi" w:hAnsiTheme="majorHAnsi"/>
          <w:color w:val="FF0000"/>
          <w:sz w:val="22"/>
          <w:szCs w:val="22"/>
        </w:rPr>
      </w:pPr>
    </w:p>
    <w:p w:rsidR="00274298" w:rsidRPr="00C72C76" w:rsidRDefault="00D508D9" w:rsidP="00D508D9">
      <w:pPr>
        <w:pStyle w:val="ListParagraph"/>
        <w:numPr>
          <w:ilvl w:val="0"/>
          <w:numId w:val="31"/>
        </w:numPr>
        <w:rPr>
          <w:rFonts w:asciiTheme="majorHAnsi" w:hAnsiTheme="majorHAnsi"/>
          <w:b/>
          <w:color w:val="FF0000"/>
          <w:sz w:val="22"/>
          <w:szCs w:val="22"/>
        </w:rPr>
      </w:pPr>
      <w:r w:rsidRPr="00C72C76">
        <w:rPr>
          <w:rFonts w:asciiTheme="majorHAnsi" w:hAnsiTheme="majorHAnsi"/>
          <w:b/>
          <w:color w:val="FF0000"/>
          <w:sz w:val="22"/>
          <w:szCs w:val="22"/>
        </w:rPr>
        <w:t xml:space="preserve">Own the </w:t>
      </w:r>
      <w:r w:rsidR="00274298" w:rsidRPr="00C72C76">
        <w:rPr>
          <w:rFonts w:asciiTheme="majorHAnsi" w:hAnsiTheme="majorHAnsi"/>
          <w:b/>
          <w:color w:val="FF0000"/>
          <w:sz w:val="22"/>
          <w:szCs w:val="22"/>
        </w:rPr>
        <w:t>Seating</w:t>
      </w:r>
    </w:p>
    <w:p w:rsidR="00274298" w:rsidRPr="00C72C76" w:rsidRDefault="00274298" w:rsidP="00D508D9">
      <w:pPr>
        <w:pStyle w:val="ListParagraph"/>
        <w:numPr>
          <w:ilvl w:val="1"/>
          <w:numId w:val="31"/>
        </w:numPr>
        <w:rPr>
          <w:rFonts w:asciiTheme="majorHAnsi" w:hAnsiTheme="majorHAnsi"/>
          <w:sz w:val="22"/>
          <w:szCs w:val="22"/>
        </w:rPr>
      </w:pPr>
      <w:r w:rsidRPr="00C72C76">
        <w:rPr>
          <w:rFonts w:asciiTheme="majorHAnsi" w:hAnsiTheme="majorHAnsi"/>
          <w:sz w:val="22"/>
          <w:szCs w:val="22"/>
        </w:rPr>
        <w:t xml:space="preserve">Unless you are in a practical space that has been built otherwise, </w:t>
      </w:r>
      <w:r w:rsidRPr="00C72C76">
        <w:rPr>
          <w:rFonts w:asciiTheme="majorHAnsi" w:hAnsiTheme="majorHAnsi"/>
          <w:sz w:val="22"/>
          <w:szCs w:val="22"/>
          <w:u w:val="single"/>
        </w:rPr>
        <w:t>arrange the desks in rows facing the front</w:t>
      </w:r>
      <w:r w:rsidRPr="00C72C76">
        <w:rPr>
          <w:rFonts w:asciiTheme="majorHAnsi" w:hAnsiTheme="majorHAnsi"/>
          <w:sz w:val="22"/>
          <w:szCs w:val="22"/>
        </w:rPr>
        <w:t xml:space="preserve">.  </w:t>
      </w:r>
    </w:p>
    <w:p w:rsidR="00D62F89" w:rsidRPr="00C72C76" w:rsidRDefault="00274298" w:rsidP="00D508D9">
      <w:pPr>
        <w:pStyle w:val="ListParagraph"/>
        <w:numPr>
          <w:ilvl w:val="1"/>
          <w:numId w:val="31"/>
        </w:numPr>
        <w:rPr>
          <w:rFonts w:asciiTheme="majorHAnsi" w:hAnsiTheme="majorHAnsi"/>
          <w:sz w:val="22"/>
          <w:szCs w:val="22"/>
        </w:rPr>
      </w:pPr>
      <w:r w:rsidRPr="00C72C76">
        <w:rPr>
          <w:rFonts w:asciiTheme="majorHAnsi" w:hAnsiTheme="majorHAnsi"/>
          <w:sz w:val="22"/>
          <w:szCs w:val="22"/>
        </w:rPr>
        <w:t xml:space="preserve">Have a seating plan for every class – alphabetical boy/girl as far as our unbalanced intake permits – and enforce it every lesson without exception.  It is your room and you choose where people sit.  Liberate children from the tyranny of the familiar and the expectations of their friends. </w:t>
      </w:r>
    </w:p>
    <w:p w:rsidR="00D62F89" w:rsidRPr="00C72C76" w:rsidRDefault="00D62F89" w:rsidP="00D508D9">
      <w:pPr>
        <w:pStyle w:val="ListParagraph"/>
        <w:numPr>
          <w:ilvl w:val="1"/>
          <w:numId w:val="31"/>
        </w:numPr>
        <w:rPr>
          <w:rFonts w:asciiTheme="majorHAnsi" w:hAnsiTheme="majorHAnsi"/>
          <w:sz w:val="22"/>
          <w:szCs w:val="22"/>
        </w:rPr>
      </w:pPr>
      <w:r w:rsidRPr="00C72C76">
        <w:rPr>
          <w:rFonts w:asciiTheme="majorHAnsi" w:hAnsiTheme="majorHAnsi"/>
          <w:sz w:val="22"/>
          <w:szCs w:val="22"/>
        </w:rPr>
        <w:t xml:space="preserve">Learn the children’s names. </w:t>
      </w:r>
      <w:r w:rsidR="00E70A57">
        <w:rPr>
          <w:rFonts w:asciiTheme="majorHAnsi" w:hAnsiTheme="majorHAnsi"/>
          <w:sz w:val="22"/>
          <w:szCs w:val="22"/>
          <w:u w:val="single"/>
        </w:rPr>
        <w:t>Learn their</w:t>
      </w:r>
      <w:r w:rsidRPr="00C72C76">
        <w:rPr>
          <w:rFonts w:asciiTheme="majorHAnsi" w:hAnsiTheme="majorHAnsi"/>
          <w:sz w:val="22"/>
          <w:szCs w:val="22"/>
          <w:u w:val="single"/>
        </w:rPr>
        <w:t xml:space="preserve"> names.</w:t>
      </w:r>
      <w:r w:rsidRPr="00C72C76">
        <w:rPr>
          <w:rFonts w:asciiTheme="majorHAnsi" w:hAnsiTheme="majorHAnsi"/>
          <w:sz w:val="22"/>
          <w:szCs w:val="22"/>
        </w:rPr>
        <w:t xml:space="preserve"> </w:t>
      </w:r>
    </w:p>
    <w:p w:rsidR="00274298" w:rsidRPr="00C72C76" w:rsidRDefault="00274298" w:rsidP="00D508D9">
      <w:pPr>
        <w:pStyle w:val="ListParagraph"/>
        <w:numPr>
          <w:ilvl w:val="1"/>
          <w:numId w:val="31"/>
        </w:numPr>
        <w:rPr>
          <w:rFonts w:asciiTheme="majorHAnsi" w:hAnsiTheme="majorHAnsi"/>
          <w:sz w:val="22"/>
          <w:szCs w:val="22"/>
        </w:rPr>
      </w:pPr>
      <w:r w:rsidRPr="00C72C76">
        <w:rPr>
          <w:rFonts w:asciiTheme="majorHAnsi" w:hAnsiTheme="majorHAnsi"/>
          <w:sz w:val="22"/>
          <w:szCs w:val="22"/>
        </w:rPr>
        <w:t xml:space="preserve">Don’t put yourself at the mercy of atmospherics that form around particular groups.  Split them up. </w:t>
      </w:r>
    </w:p>
    <w:p w:rsidR="00274298" w:rsidRPr="00C72C76" w:rsidRDefault="00274298" w:rsidP="00D508D9">
      <w:pPr>
        <w:pStyle w:val="ListParagraph"/>
        <w:numPr>
          <w:ilvl w:val="1"/>
          <w:numId w:val="31"/>
        </w:numPr>
        <w:rPr>
          <w:rFonts w:asciiTheme="majorHAnsi" w:hAnsiTheme="majorHAnsi"/>
          <w:sz w:val="22"/>
          <w:szCs w:val="22"/>
        </w:rPr>
      </w:pPr>
      <w:r w:rsidRPr="00C72C76">
        <w:rPr>
          <w:rFonts w:asciiTheme="majorHAnsi" w:hAnsiTheme="majorHAnsi"/>
          <w:sz w:val="22"/>
          <w:szCs w:val="22"/>
        </w:rPr>
        <w:t>Use group work and grouped tables ONLY when you are able to control the</w:t>
      </w:r>
      <w:r w:rsidR="00E70A57">
        <w:rPr>
          <w:rFonts w:asciiTheme="majorHAnsi" w:hAnsiTheme="majorHAnsi"/>
          <w:sz w:val="22"/>
          <w:szCs w:val="22"/>
        </w:rPr>
        <w:t xml:space="preserve"> class and then only</w:t>
      </w:r>
      <w:r w:rsidRPr="00C72C76">
        <w:rPr>
          <w:rFonts w:asciiTheme="majorHAnsi" w:hAnsiTheme="majorHAnsi"/>
          <w:sz w:val="22"/>
          <w:szCs w:val="22"/>
        </w:rPr>
        <w:t xml:space="preserve"> if you actually need it </w:t>
      </w:r>
      <w:r w:rsidR="00E70A57">
        <w:rPr>
          <w:rFonts w:asciiTheme="majorHAnsi" w:hAnsiTheme="majorHAnsi"/>
          <w:sz w:val="22"/>
          <w:szCs w:val="22"/>
        </w:rPr>
        <w:t>FOR THE LEARNING</w:t>
      </w:r>
      <w:r w:rsidRPr="00C72C76">
        <w:rPr>
          <w:rFonts w:asciiTheme="majorHAnsi" w:hAnsiTheme="majorHAnsi"/>
          <w:sz w:val="22"/>
          <w:szCs w:val="22"/>
        </w:rPr>
        <w:t xml:space="preserve"> to happen. </w:t>
      </w:r>
      <w:r w:rsidR="00D62F89" w:rsidRPr="00C72C76">
        <w:rPr>
          <w:rFonts w:asciiTheme="majorHAnsi" w:hAnsiTheme="majorHAnsi"/>
          <w:sz w:val="22"/>
          <w:szCs w:val="22"/>
        </w:rPr>
        <w:t xml:space="preserve"> You can teach in pairs and </w:t>
      </w:r>
      <w:r w:rsidR="00E70A57">
        <w:rPr>
          <w:rFonts w:asciiTheme="majorHAnsi" w:hAnsiTheme="majorHAnsi"/>
          <w:sz w:val="22"/>
          <w:szCs w:val="22"/>
        </w:rPr>
        <w:t xml:space="preserve">have </w:t>
      </w:r>
      <w:r w:rsidRPr="00C72C76">
        <w:rPr>
          <w:rFonts w:asciiTheme="majorHAnsi" w:hAnsiTheme="majorHAnsi"/>
          <w:sz w:val="22"/>
          <w:szCs w:val="22"/>
        </w:rPr>
        <w:t xml:space="preserve">short snappy discussion groups without moving the furniture: chairs can turn round.  Group work can turn a great teacher into a wandering nagger, trying to get the distracted to work. Embark on it with care and very detailed planning. </w:t>
      </w:r>
    </w:p>
    <w:p w:rsidR="00812068" w:rsidRPr="00C72C76" w:rsidRDefault="00274298" w:rsidP="00D508D9">
      <w:pPr>
        <w:pStyle w:val="ListParagraph"/>
        <w:numPr>
          <w:ilvl w:val="1"/>
          <w:numId w:val="31"/>
        </w:numPr>
        <w:rPr>
          <w:rFonts w:asciiTheme="majorHAnsi" w:hAnsiTheme="majorHAnsi"/>
          <w:sz w:val="22"/>
          <w:szCs w:val="22"/>
        </w:rPr>
      </w:pPr>
      <w:r w:rsidRPr="00C72C76">
        <w:rPr>
          <w:rFonts w:asciiTheme="majorHAnsi" w:hAnsiTheme="majorHAnsi"/>
          <w:sz w:val="22"/>
          <w:szCs w:val="22"/>
        </w:rPr>
        <w:t xml:space="preserve">Use horseshoe arrangements </w:t>
      </w:r>
      <w:r w:rsidR="00D62F89" w:rsidRPr="00C72C76">
        <w:rPr>
          <w:rFonts w:asciiTheme="majorHAnsi" w:hAnsiTheme="majorHAnsi"/>
          <w:sz w:val="22"/>
          <w:szCs w:val="22"/>
        </w:rPr>
        <w:t xml:space="preserve">in an average size room </w:t>
      </w:r>
      <w:r w:rsidRPr="00C72C76">
        <w:rPr>
          <w:rFonts w:asciiTheme="majorHAnsi" w:hAnsiTheme="majorHAnsi"/>
          <w:sz w:val="22"/>
          <w:szCs w:val="22"/>
        </w:rPr>
        <w:t xml:space="preserve">with care.  They can form a barrier against a teacher intervening quietly with a child and trap a teacher in a difficult class.  </w:t>
      </w:r>
    </w:p>
    <w:p w:rsidR="00274298" w:rsidRPr="00C72C76" w:rsidRDefault="00812068" w:rsidP="00D508D9">
      <w:pPr>
        <w:pStyle w:val="ListParagraph"/>
        <w:numPr>
          <w:ilvl w:val="1"/>
          <w:numId w:val="31"/>
        </w:numPr>
        <w:rPr>
          <w:rFonts w:asciiTheme="majorHAnsi" w:hAnsiTheme="majorHAnsi"/>
          <w:sz w:val="22"/>
          <w:szCs w:val="22"/>
        </w:rPr>
      </w:pPr>
      <w:r w:rsidRPr="00C72C76">
        <w:rPr>
          <w:rFonts w:asciiTheme="majorHAnsi" w:hAnsiTheme="majorHAnsi"/>
          <w:sz w:val="22"/>
          <w:szCs w:val="22"/>
        </w:rPr>
        <w:t>When you adjust your plan to separate troublemakers decide whether they are better off at the front or back.  There is m</w:t>
      </w:r>
      <w:r w:rsidR="00D62F89" w:rsidRPr="00C72C76">
        <w:rPr>
          <w:rFonts w:asciiTheme="majorHAnsi" w:hAnsiTheme="majorHAnsi"/>
          <w:sz w:val="22"/>
          <w:szCs w:val="22"/>
        </w:rPr>
        <w:t xml:space="preserve">uch to be said for putting </w:t>
      </w:r>
      <w:r w:rsidRPr="00C72C76">
        <w:rPr>
          <w:rFonts w:asciiTheme="majorHAnsi" w:hAnsiTheme="majorHAnsi"/>
          <w:sz w:val="22"/>
          <w:szCs w:val="22"/>
        </w:rPr>
        <w:t xml:space="preserve">one at the back, in your direct line of sight, where they can’t turn round and disrupt or dominate. </w:t>
      </w:r>
    </w:p>
    <w:p w:rsidR="00D23D74" w:rsidRPr="00C72C76" w:rsidRDefault="00D23D74" w:rsidP="00D23D74">
      <w:pPr>
        <w:pStyle w:val="ListParagraph"/>
        <w:rPr>
          <w:rFonts w:asciiTheme="majorHAnsi" w:hAnsiTheme="majorHAnsi"/>
          <w:color w:val="FF0000"/>
          <w:sz w:val="22"/>
          <w:szCs w:val="22"/>
        </w:rPr>
      </w:pPr>
    </w:p>
    <w:p w:rsidR="0047289B" w:rsidRPr="00C72C76" w:rsidRDefault="00D508D9" w:rsidP="00D508D9">
      <w:pPr>
        <w:pStyle w:val="ListParagraph"/>
        <w:numPr>
          <w:ilvl w:val="0"/>
          <w:numId w:val="31"/>
        </w:numPr>
        <w:rPr>
          <w:rFonts w:asciiTheme="majorHAnsi" w:hAnsiTheme="majorHAnsi"/>
          <w:b/>
          <w:color w:val="FF0000"/>
          <w:sz w:val="22"/>
          <w:szCs w:val="22"/>
        </w:rPr>
      </w:pPr>
      <w:r w:rsidRPr="00C72C76">
        <w:rPr>
          <w:rFonts w:asciiTheme="majorHAnsi" w:hAnsiTheme="majorHAnsi"/>
          <w:b/>
          <w:color w:val="FF0000"/>
          <w:sz w:val="22"/>
          <w:szCs w:val="22"/>
        </w:rPr>
        <w:t>Be t</w:t>
      </w:r>
      <w:r w:rsidR="00491040" w:rsidRPr="00C72C76">
        <w:rPr>
          <w:rFonts w:asciiTheme="majorHAnsi" w:hAnsiTheme="majorHAnsi"/>
          <w:b/>
          <w:color w:val="FF0000"/>
          <w:sz w:val="22"/>
          <w:szCs w:val="22"/>
        </w:rPr>
        <w:t xml:space="preserve">he </w:t>
      </w:r>
      <w:r w:rsidR="00D23D74" w:rsidRPr="00C72C76">
        <w:rPr>
          <w:rFonts w:asciiTheme="majorHAnsi" w:hAnsiTheme="majorHAnsi"/>
          <w:b/>
          <w:color w:val="FF0000"/>
          <w:sz w:val="22"/>
          <w:szCs w:val="22"/>
        </w:rPr>
        <w:t>Lighthouse</w:t>
      </w:r>
    </w:p>
    <w:p w:rsidR="00D23D74" w:rsidRPr="00C72C76" w:rsidRDefault="00D62F89" w:rsidP="00D508D9">
      <w:pPr>
        <w:pStyle w:val="ListParagraph"/>
        <w:numPr>
          <w:ilvl w:val="1"/>
          <w:numId w:val="31"/>
        </w:numPr>
        <w:rPr>
          <w:rFonts w:asciiTheme="majorHAnsi" w:hAnsiTheme="majorHAnsi"/>
          <w:sz w:val="22"/>
          <w:szCs w:val="22"/>
        </w:rPr>
      </w:pPr>
      <w:r w:rsidRPr="00C72C76">
        <w:rPr>
          <w:rFonts w:asciiTheme="majorHAnsi" w:hAnsiTheme="majorHAnsi"/>
          <w:sz w:val="22"/>
          <w:szCs w:val="22"/>
        </w:rPr>
        <w:t>You must constantly scan</w:t>
      </w:r>
      <w:r w:rsidR="00D23D74" w:rsidRPr="00C72C76">
        <w:rPr>
          <w:rFonts w:asciiTheme="majorHAnsi" w:hAnsiTheme="majorHAnsi"/>
          <w:sz w:val="22"/>
          <w:szCs w:val="22"/>
        </w:rPr>
        <w:t xml:space="preserve"> the room.  Most misbehaviour happens because the</w:t>
      </w:r>
      <w:r w:rsidRPr="00C72C76">
        <w:rPr>
          <w:rFonts w:asciiTheme="majorHAnsi" w:hAnsiTheme="majorHAnsi"/>
          <w:sz w:val="22"/>
          <w:szCs w:val="22"/>
        </w:rPr>
        <w:t xml:space="preserve">re is a gap for it to happen </w:t>
      </w:r>
      <w:r w:rsidR="00D23D74" w:rsidRPr="00C72C76">
        <w:rPr>
          <w:rFonts w:asciiTheme="majorHAnsi" w:hAnsiTheme="majorHAnsi"/>
          <w:sz w:val="22"/>
          <w:szCs w:val="22"/>
        </w:rPr>
        <w:t>when a student is not being observed. If you are always looking, from a positi</w:t>
      </w:r>
      <w:r w:rsidR="00E70A57">
        <w:rPr>
          <w:rFonts w:asciiTheme="majorHAnsi" w:hAnsiTheme="majorHAnsi"/>
          <w:sz w:val="22"/>
          <w:szCs w:val="22"/>
        </w:rPr>
        <w:t>on at the front, you can see</w:t>
      </w:r>
      <w:r w:rsidR="00D23D74" w:rsidRPr="00C72C76">
        <w:rPr>
          <w:rFonts w:asciiTheme="majorHAnsi" w:hAnsiTheme="majorHAnsi"/>
          <w:sz w:val="22"/>
          <w:szCs w:val="22"/>
        </w:rPr>
        <w:t xml:space="preserve"> misbehaviour as it emerges and learn to quell most </w:t>
      </w:r>
      <w:r w:rsidRPr="00C72C76">
        <w:rPr>
          <w:rFonts w:asciiTheme="majorHAnsi" w:hAnsiTheme="majorHAnsi"/>
          <w:sz w:val="22"/>
          <w:szCs w:val="22"/>
        </w:rPr>
        <w:t xml:space="preserve">of it wordlessly </w:t>
      </w:r>
      <w:r w:rsidR="00E70A57">
        <w:rPr>
          <w:rFonts w:asciiTheme="majorHAnsi" w:hAnsiTheme="majorHAnsi"/>
          <w:sz w:val="22"/>
          <w:szCs w:val="22"/>
        </w:rPr>
        <w:t>with a look</w:t>
      </w:r>
      <w:r w:rsidR="00D23D74" w:rsidRPr="00C72C76">
        <w:rPr>
          <w:rFonts w:asciiTheme="majorHAnsi" w:hAnsiTheme="majorHAnsi"/>
          <w:sz w:val="22"/>
          <w:szCs w:val="22"/>
        </w:rPr>
        <w:t xml:space="preserve"> or a raised eyebrow. </w:t>
      </w:r>
    </w:p>
    <w:p w:rsidR="00FD399C" w:rsidRPr="00C72C76" w:rsidRDefault="00D62F89" w:rsidP="00D508D9">
      <w:pPr>
        <w:pStyle w:val="ListParagraph"/>
        <w:numPr>
          <w:ilvl w:val="1"/>
          <w:numId w:val="31"/>
        </w:numPr>
        <w:rPr>
          <w:rFonts w:asciiTheme="majorHAnsi" w:hAnsiTheme="majorHAnsi"/>
          <w:sz w:val="22"/>
          <w:szCs w:val="22"/>
        </w:rPr>
      </w:pPr>
      <w:r w:rsidRPr="00C72C76">
        <w:rPr>
          <w:rFonts w:asciiTheme="majorHAnsi" w:hAnsiTheme="majorHAnsi"/>
          <w:sz w:val="22"/>
          <w:szCs w:val="22"/>
        </w:rPr>
        <w:lastRenderedPageBreak/>
        <w:t>A</w:t>
      </w:r>
      <w:r w:rsidR="00274298" w:rsidRPr="00C72C76">
        <w:rPr>
          <w:rFonts w:asciiTheme="majorHAnsi" w:hAnsiTheme="majorHAnsi"/>
          <w:sz w:val="22"/>
          <w:szCs w:val="22"/>
        </w:rPr>
        <w:t xml:space="preserve">ll children should be facing you at all times unless you tell them otherwise.  They should concentrate on your teaching, actually looking at you, all the time.  </w:t>
      </w:r>
      <w:r w:rsidR="00274298" w:rsidRPr="00C72C76">
        <w:rPr>
          <w:rFonts w:asciiTheme="majorHAnsi" w:hAnsiTheme="majorHAnsi"/>
          <w:i/>
          <w:sz w:val="22"/>
          <w:szCs w:val="22"/>
        </w:rPr>
        <w:t xml:space="preserve">(‘Eyes to me, please. </w:t>
      </w:r>
      <w:r w:rsidR="00452952" w:rsidRPr="00C72C76">
        <w:rPr>
          <w:rFonts w:asciiTheme="majorHAnsi" w:hAnsiTheme="majorHAnsi"/>
          <w:i/>
          <w:sz w:val="22"/>
          <w:szCs w:val="22"/>
        </w:rPr>
        <w:t>Now, have a look at this photo</w:t>
      </w:r>
      <w:r w:rsidR="00274298" w:rsidRPr="00C72C76">
        <w:rPr>
          <w:rFonts w:asciiTheme="majorHAnsi" w:hAnsiTheme="majorHAnsi"/>
          <w:i/>
          <w:sz w:val="22"/>
          <w:szCs w:val="22"/>
        </w:rPr>
        <w:t>.  What</w:t>
      </w:r>
      <w:r w:rsidRPr="00C72C76">
        <w:rPr>
          <w:rFonts w:asciiTheme="majorHAnsi" w:hAnsiTheme="majorHAnsi"/>
          <w:i/>
          <w:sz w:val="22"/>
          <w:szCs w:val="22"/>
        </w:rPr>
        <w:t xml:space="preserve"> can you see</w:t>
      </w:r>
      <w:r w:rsidR="00452952" w:rsidRPr="00C72C76">
        <w:rPr>
          <w:rFonts w:asciiTheme="majorHAnsi" w:hAnsiTheme="majorHAnsi"/>
          <w:i/>
          <w:sz w:val="22"/>
          <w:szCs w:val="22"/>
        </w:rPr>
        <w:t>?</w:t>
      </w:r>
      <w:r w:rsidR="00274298" w:rsidRPr="00C72C76">
        <w:rPr>
          <w:rFonts w:asciiTheme="majorHAnsi" w:hAnsiTheme="majorHAnsi"/>
          <w:i/>
          <w:sz w:val="22"/>
          <w:szCs w:val="22"/>
        </w:rPr>
        <w:t>’)</w:t>
      </w:r>
    </w:p>
    <w:p w:rsidR="00D62F89" w:rsidRPr="00C72C76" w:rsidRDefault="00D23D74" w:rsidP="00D508D9">
      <w:pPr>
        <w:pStyle w:val="ListParagraph"/>
        <w:numPr>
          <w:ilvl w:val="1"/>
          <w:numId w:val="31"/>
        </w:numPr>
        <w:rPr>
          <w:rFonts w:asciiTheme="majorHAnsi" w:hAnsiTheme="majorHAnsi"/>
          <w:sz w:val="22"/>
          <w:szCs w:val="22"/>
        </w:rPr>
      </w:pPr>
      <w:r w:rsidRPr="00C72C76">
        <w:rPr>
          <w:rFonts w:asciiTheme="majorHAnsi" w:hAnsiTheme="majorHAnsi"/>
          <w:sz w:val="22"/>
          <w:szCs w:val="22"/>
        </w:rPr>
        <w:t>D</w:t>
      </w:r>
      <w:r w:rsidR="00274298" w:rsidRPr="00C72C76">
        <w:rPr>
          <w:rFonts w:asciiTheme="majorHAnsi" w:hAnsiTheme="majorHAnsi"/>
          <w:sz w:val="22"/>
          <w:szCs w:val="22"/>
        </w:rPr>
        <w:t>on’t spend the first 5 minutes of the lesson fiddling with your laptop.</w:t>
      </w:r>
      <w:r w:rsidRPr="00C72C76">
        <w:rPr>
          <w:rFonts w:asciiTheme="majorHAnsi" w:hAnsiTheme="majorHAnsi"/>
          <w:sz w:val="22"/>
          <w:szCs w:val="22"/>
        </w:rPr>
        <w:t xml:space="preserve"> Have a back-up plan.  </w:t>
      </w:r>
    </w:p>
    <w:p w:rsidR="004F6BDE" w:rsidRPr="00C72C76" w:rsidRDefault="004F6BDE" w:rsidP="00D508D9">
      <w:pPr>
        <w:pStyle w:val="ListParagraph"/>
        <w:numPr>
          <w:ilvl w:val="1"/>
          <w:numId w:val="31"/>
        </w:numPr>
        <w:rPr>
          <w:rFonts w:asciiTheme="majorHAnsi" w:hAnsiTheme="majorHAnsi"/>
          <w:sz w:val="22"/>
          <w:szCs w:val="22"/>
        </w:rPr>
      </w:pPr>
      <w:r w:rsidRPr="00C72C76">
        <w:rPr>
          <w:rFonts w:asciiTheme="majorHAnsi" w:hAnsiTheme="majorHAnsi"/>
          <w:sz w:val="22"/>
          <w:szCs w:val="22"/>
        </w:rPr>
        <w:t>Don’t use complicated tech</w:t>
      </w:r>
      <w:r w:rsidR="00274298" w:rsidRPr="00C72C76">
        <w:rPr>
          <w:rFonts w:asciiTheme="majorHAnsi" w:hAnsiTheme="majorHAnsi"/>
          <w:sz w:val="22"/>
          <w:szCs w:val="22"/>
        </w:rPr>
        <w:t>nology</w:t>
      </w:r>
      <w:r w:rsidRPr="00C72C76">
        <w:rPr>
          <w:rFonts w:asciiTheme="majorHAnsi" w:hAnsiTheme="majorHAnsi"/>
          <w:sz w:val="22"/>
          <w:szCs w:val="22"/>
        </w:rPr>
        <w:t xml:space="preserve"> if it slows down learning</w:t>
      </w:r>
      <w:r w:rsidR="00274298" w:rsidRPr="00C72C76">
        <w:rPr>
          <w:rFonts w:asciiTheme="majorHAnsi" w:hAnsiTheme="majorHAnsi"/>
          <w:sz w:val="22"/>
          <w:szCs w:val="22"/>
        </w:rPr>
        <w:t>.  It’s the learning, the students’ relationship with knowledge broke</w:t>
      </w:r>
      <w:r w:rsidR="00D23D74" w:rsidRPr="00C72C76">
        <w:rPr>
          <w:rFonts w:asciiTheme="majorHAnsi" w:hAnsiTheme="majorHAnsi"/>
          <w:sz w:val="22"/>
          <w:szCs w:val="22"/>
        </w:rPr>
        <w:t>red by your learning and skills</w:t>
      </w:r>
      <w:r w:rsidR="00D62F89" w:rsidRPr="00C72C76">
        <w:rPr>
          <w:rFonts w:asciiTheme="majorHAnsi" w:hAnsiTheme="majorHAnsi"/>
          <w:sz w:val="22"/>
          <w:szCs w:val="22"/>
        </w:rPr>
        <w:t xml:space="preserve"> that’</w:t>
      </w:r>
      <w:r w:rsidR="00274298" w:rsidRPr="00C72C76">
        <w:rPr>
          <w:rFonts w:asciiTheme="majorHAnsi" w:hAnsiTheme="majorHAnsi"/>
          <w:sz w:val="22"/>
          <w:szCs w:val="22"/>
        </w:rPr>
        <w:t xml:space="preserve">s the point of your work.  </w:t>
      </w:r>
      <w:r w:rsidR="00D23D74" w:rsidRPr="00C72C76">
        <w:rPr>
          <w:rFonts w:asciiTheme="majorHAnsi" w:hAnsiTheme="majorHAnsi"/>
          <w:sz w:val="22"/>
          <w:szCs w:val="22"/>
        </w:rPr>
        <w:t xml:space="preserve">Unless you are teaching in a subject where learning to use the equipment is part of the specification, move on. </w:t>
      </w:r>
      <w:r w:rsidR="00274298" w:rsidRPr="00C72C76">
        <w:rPr>
          <w:rFonts w:asciiTheme="majorHAnsi" w:hAnsiTheme="majorHAnsi"/>
          <w:sz w:val="22"/>
          <w:szCs w:val="22"/>
        </w:rPr>
        <w:t xml:space="preserve">Use a whiteboard and your scholarship and skill.  </w:t>
      </w:r>
    </w:p>
    <w:p w:rsidR="00D23D74" w:rsidRPr="00C72C76" w:rsidRDefault="00D23D74" w:rsidP="00D508D9">
      <w:pPr>
        <w:pStyle w:val="ListParagraph"/>
        <w:numPr>
          <w:ilvl w:val="1"/>
          <w:numId w:val="31"/>
        </w:numPr>
        <w:rPr>
          <w:rFonts w:asciiTheme="majorHAnsi" w:hAnsiTheme="majorHAnsi"/>
          <w:sz w:val="22"/>
          <w:szCs w:val="22"/>
        </w:rPr>
      </w:pPr>
      <w:r w:rsidRPr="00C72C76">
        <w:rPr>
          <w:rFonts w:asciiTheme="majorHAnsi" w:hAnsiTheme="majorHAnsi"/>
          <w:sz w:val="22"/>
          <w:szCs w:val="22"/>
        </w:rPr>
        <w:t xml:space="preserve">Don’t turn your back for more than 5 seconds at a time.  </w:t>
      </w:r>
      <w:r w:rsidR="00CF5360" w:rsidRPr="00C72C76">
        <w:rPr>
          <w:rFonts w:asciiTheme="majorHAnsi" w:hAnsiTheme="majorHAnsi"/>
          <w:sz w:val="22"/>
          <w:szCs w:val="22"/>
        </w:rPr>
        <w:t xml:space="preserve">You </w:t>
      </w:r>
      <w:r w:rsidRPr="00C72C76">
        <w:rPr>
          <w:rFonts w:asciiTheme="majorHAnsi" w:hAnsiTheme="majorHAnsi"/>
          <w:sz w:val="22"/>
          <w:szCs w:val="22"/>
        </w:rPr>
        <w:t>need to command the</w:t>
      </w:r>
      <w:r w:rsidR="00CF5360" w:rsidRPr="00C72C76">
        <w:rPr>
          <w:rFonts w:asciiTheme="majorHAnsi" w:hAnsiTheme="majorHAnsi"/>
          <w:sz w:val="22"/>
          <w:szCs w:val="22"/>
        </w:rPr>
        <w:t xml:space="preserve"> room </w:t>
      </w:r>
      <w:r w:rsidRPr="00C72C76">
        <w:rPr>
          <w:rFonts w:asciiTheme="majorHAnsi" w:hAnsiTheme="majorHAnsi"/>
          <w:sz w:val="22"/>
          <w:szCs w:val="22"/>
        </w:rPr>
        <w:t>and you can’t do it if you have your back to the class.</w:t>
      </w:r>
    </w:p>
    <w:p w:rsidR="00813031" w:rsidRPr="00C72C76" w:rsidRDefault="00D23D74" w:rsidP="00D508D9">
      <w:pPr>
        <w:pStyle w:val="ListParagraph"/>
        <w:numPr>
          <w:ilvl w:val="1"/>
          <w:numId w:val="31"/>
        </w:numPr>
        <w:rPr>
          <w:rFonts w:asciiTheme="majorHAnsi" w:hAnsiTheme="majorHAnsi"/>
          <w:sz w:val="22"/>
          <w:szCs w:val="22"/>
        </w:rPr>
      </w:pPr>
      <w:r w:rsidRPr="00C72C76">
        <w:rPr>
          <w:rFonts w:asciiTheme="majorHAnsi" w:hAnsiTheme="majorHAnsi"/>
          <w:sz w:val="22"/>
          <w:szCs w:val="22"/>
        </w:rPr>
        <w:t>Despite endless rhetoric about personalised education, you te</w:t>
      </w:r>
      <w:r w:rsidR="00452952" w:rsidRPr="00C72C76">
        <w:rPr>
          <w:rFonts w:asciiTheme="majorHAnsi" w:hAnsiTheme="majorHAnsi"/>
          <w:sz w:val="22"/>
          <w:szCs w:val="22"/>
        </w:rPr>
        <w:t>a</w:t>
      </w:r>
      <w:r w:rsidRPr="00C72C76">
        <w:rPr>
          <w:rFonts w:asciiTheme="majorHAnsi" w:hAnsiTheme="majorHAnsi"/>
          <w:sz w:val="22"/>
          <w:szCs w:val="22"/>
        </w:rPr>
        <w:t xml:space="preserve">ch in classes of up to 30.  If you are dealing with </w:t>
      </w:r>
      <w:r w:rsidR="00CF5360" w:rsidRPr="00C72C76">
        <w:rPr>
          <w:rFonts w:asciiTheme="majorHAnsi" w:hAnsiTheme="majorHAnsi"/>
          <w:sz w:val="22"/>
          <w:szCs w:val="22"/>
        </w:rPr>
        <w:t>one child in an awkward position</w:t>
      </w:r>
      <w:r w:rsidRPr="00C72C76">
        <w:rPr>
          <w:rFonts w:asciiTheme="majorHAnsi" w:hAnsiTheme="majorHAnsi"/>
          <w:sz w:val="22"/>
          <w:szCs w:val="22"/>
        </w:rPr>
        <w:t xml:space="preserve"> you can’t see the rest of them.  This is why teachers used to call children to their desks to help them.  It is a perfectly sensible thing to do: you can see the class </w:t>
      </w:r>
    </w:p>
    <w:p w:rsidR="00813031" w:rsidRPr="00C72C76" w:rsidRDefault="00813031" w:rsidP="00D508D9">
      <w:pPr>
        <w:pStyle w:val="ListParagraph"/>
        <w:numPr>
          <w:ilvl w:val="1"/>
          <w:numId w:val="31"/>
        </w:numPr>
        <w:rPr>
          <w:rFonts w:asciiTheme="majorHAnsi" w:hAnsiTheme="majorHAnsi"/>
          <w:sz w:val="22"/>
          <w:szCs w:val="22"/>
        </w:rPr>
      </w:pPr>
      <w:r w:rsidRPr="00C72C76">
        <w:rPr>
          <w:rFonts w:asciiTheme="majorHAnsi" w:hAnsiTheme="majorHAnsi"/>
          <w:sz w:val="22"/>
          <w:szCs w:val="22"/>
        </w:rPr>
        <w:t xml:space="preserve">Cultivate withitness.  Don’t miss a thing. </w:t>
      </w:r>
    </w:p>
    <w:p w:rsidR="00FD399C" w:rsidRPr="00C72C76" w:rsidRDefault="00FD399C" w:rsidP="00452952">
      <w:pPr>
        <w:rPr>
          <w:rFonts w:asciiTheme="majorHAnsi" w:hAnsiTheme="majorHAnsi"/>
          <w:color w:val="FF0000"/>
          <w:sz w:val="22"/>
          <w:szCs w:val="22"/>
        </w:rPr>
      </w:pPr>
    </w:p>
    <w:p w:rsidR="0047289B" w:rsidRPr="00C72C76" w:rsidRDefault="00D508D9" w:rsidP="00D508D9">
      <w:pPr>
        <w:pStyle w:val="ListParagraph"/>
        <w:numPr>
          <w:ilvl w:val="0"/>
          <w:numId w:val="31"/>
        </w:numPr>
        <w:rPr>
          <w:rFonts w:asciiTheme="majorHAnsi" w:hAnsiTheme="majorHAnsi"/>
          <w:b/>
          <w:color w:val="FF0000"/>
          <w:sz w:val="22"/>
          <w:szCs w:val="22"/>
        </w:rPr>
      </w:pPr>
      <w:r w:rsidRPr="00C72C76">
        <w:rPr>
          <w:rFonts w:asciiTheme="majorHAnsi" w:hAnsiTheme="majorHAnsi"/>
          <w:b/>
          <w:color w:val="FF0000"/>
          <w:sz w:val="22"/>
          <w:szCs w:val="22"/>
        </w:rPr>
        <w:t>Silence is Golden</w:t>
      </w:r>
    </w:p>
    <w:p w:rsidR="002124BC" w:rsidRPr="00C72C76" w:rsidRDefault="00452952" w:rsidP="00D508D9">
      <w:pPr>
        <w:pStyle w:val="ListParagraph"/>
        <w:numPr>
          <w:ilvl w:val="1"/>
          <w:numId w:val="31"/>
        </w:numPr>
        <w:rPr>
          <w:rFonts w:asciiTheme="majorHAnsi" w:hAnsiTheme="majorHAnsi"/>
          <w:sz w:val="22"/>
          <w:szCs w:val="22"/>
        </w:rPr>
      </w:pPr>
      <w:r w:rsidRPr="00C72C76">
        <w:rPr>
          <w:rFonts w:asciiTheme="majorHAnsi" w:hAnsiTheme="majorHAnsi"/>
          <w:sz w:val="22"/>
          <w:szCs w:val="22"/>
        </w:rPr>
        <w:t xml:space="preserve">Children </w:t>
      </w:r>
      <w:r w:rsidR="00D62F89" w:rsidRPr="00C72C76">
        <w:rPr>
          <w:rFonts w:asciiTheme="majorHAnsi" w:hAnsiTheme="majorHAnsi"/>
          <w:sz w:val="22"/>
          <w:szCs w:val="22"/>
        </w:rPr>
        <w:t>love jokes and tedious</w:t>
      </w:r>
      <w:r w:rsidR="002124BC" w:rsidRPr="00C72C76">
        <w:rPr>
          <w:rFonts w:asciiTheme="majorHAnsi" w:hAnsiTheme="majorHAnsi"/>
          <w:sz w:val="22"/>
          <w:szCs w:val="22"/>
        </w:rPr>
        <w:t xml:space="preserve"> banter but you need to teach them how to concentrate and fulfil themselves. </w:t>
      </w:r>
      <w:r w:rsidRPr="00C72C76">
        <w:rPr>
          <w:rFonts w:asciiTheme="majorHAnsi" w:hAnsiTheme="majorHAnsi"/>
          <w:sz w:val="22"/>
          <w:szCs w:val="22"/>
        </w:rPr>
        <w:t xml:space="preserve">  </w:t>
      </w:r>
      <w:r w:rsidR="002124BC" w:rsidRPr="00C72C76">
        <w:rPr>
          <w:rFonts w:asciiTheme="majorHAnsi" w:hAnsiTheme="majorHAnsi"/>
          <w:sz w:val="22"/>
          <w:szCs w:val="22"/>
        </w:rPr>
        <w:t>Getting si</w:t>
      </w:r>
      <w:r w:rsidR="00813031" w:rsidRPr="00C72C76">
        <w:rPr>
          <w:rFonts w:asciiTheme="majorHAnsi" w:hAnsiTheme="majorHAnsi"/>
          <w:sz w:val="22"/>
          <w:szCs w:val="22"/>
        </w:rPr>
        <w:t>lent working is one of the 5</w:t>
      </w:r>
      <w:r w:rsidR="002124BC" w:rsidRPr="00C72C76">
        <w:rPr>
          <w:rFonts w:asciiTheme="majorHAnsi" w:hAnsiTheme="majorHAnsi"/>
          <w:sz w:val="22"/>
          <w:szCs w:val="22"/>
        </w:rPr>
        <w:t xml:space="preserve"> </w:t>
      </w:r>
      <w:r w:rsidR="00813031" w:rsidRPr="00C72C76">
        <w:rPr>
          <w:rFonts w:asciiTheme="majorHAnsi" w:hAnsiTheme="majorHAnsi"/>
          <w:sz w:val="22"/>
          <w:szCs w:val="22"/>
        </w:rPr>
        <w:t>crucial classroom skills.</w:t>
      </w:r>
      <w:r w:rsidR="002124BC" w:rsidRPr="00C72C76">
        <w:rPr>
          <w:rFonts w:asciiTheme="majorHAnsi" w:hAnsiTheme="majorHAnsi"/>
          <w:sz w:val="22"/>
          <w:szCs w:val="22"/>
        </w:rPr>
        <w:t xml:space="preserve"> We have to teach them to consider, wonder, think and express themselves alone. </w:t>
      </w:r>
    </w:p>
    <w:p w:rsidR="00D62F89" w:rsidRPr="00C72C76" w:rsidRDefault="002124BC" w:rsidP="00D508D9">
      <w:pPr>
        <w:pStyle w:val="ListParagraph"/>
        <w:numPr>
          <w:ilvl w:val="1"/>
          <w:numId w:val="31"/>
        </w:numPr>
        <w:rPr>
          <w:rFonts w:asciiTheme="majorHAnsi" w:hAnsiTheme="majorHAnsi"/>
          <w:sz w:val="22"/>
          <w:szCs w:val="22"/>
        </w:rPr>
      </w:pPr>
      <w:r w:rsidRPr="00C72C76">
        <w:rPr>
          <w:rFonts w:asciiTheme="majorHAnsi" w:hAnsiTheme="majorHAnsi"/>
          <w:sz w:val="22"/>
          <w:szCs w:val="22"/>
        </w:rPr>
        <w:t xml:space="preserve">A young or lively class, especially in the afternoon, may be reluctant to allow the blanket of silence to fall.  They will attempt to ask endless questions and seek opportunities </w:t>
      </w:r>
      <w:r w:rsidR="00D62F89" w:rsidRPr="00C72C76">
        <w:rPr>
          <w:rFonts w:asciiTheme="majorHAnsi" w:hAnsiTheme="majorHAnsi"/>
          <w:sz w:val="22"/>
          <w:szCs w:val="22"/>
        </w:rPr>
        <w:t xml:space="preserve">wittily </w:t>
      </w:r>
      <w:r w:rsidRPr="00C72C76">
        <w:rPr>
          <w:rFonts w:asciiTheme="majorHAnsi" w:hAnsiTheme="majorHAnsi"/>
          <w:sz w:val="22"/>
          <w:szCs w:val="22"/>
        </w:rPr>
        <w:t xml:space="preserve">to amuse their peers. Quash this. It is quite acceptable to say that you will not help anyone for x amount of time – 5, 10, 20 minutes.  </w:t>
      </w:r>
    </w:p>
    <w:p w:rsidR="002124BC" w:rsidRPr="00C72C76" w:rsidRDefault="00D62F89" w:rsidP="00D508D9">
      <w:pPr>
        <w:pStyle w:val="ListParagraph"/>
        <w:numPr>
          <w:ilvl w:val="1"/>
          <w:numId w:val="31"/>
        </w:numPr>
        <w:rPr>
          <w:rFonts w:asciiTheme="majorHAnsi" w:hAnsiTheme="majorHAnsi"/>
          <w:sz w:val="22"/>
          <w:szCs w:val="22"/>
        </w:rPr>
      </w:pPr>
      <w:r w:rsidRPr="00C72C76">
        <w:rPr>
          <w:rFonts w:asciiTheme="majorHAnsi" w:hAnsiTheme="majorHAnsi"/>
          <w:sz w:val="22"/>
          <w:szCs w:val="22"/>
        </w:rPr>
        <w:t xml:space="preserve">Effective personal help requires ruthless method.  </w:t>
      </w:r>
      <w:r w:rsidR="002124BC" w:rsidRPr="00C72C76">
        <w:rPr>
          <w:rFonts w:asciiTheme="majorHAnsi" w:hAnsiTheme="majorHAnsi"/>
          <w:sz w:val="22"/>
          <w:szCs w:val="22"/>
        </w:rPr>
        <w:t xml:space="preserve">If you are scanning the room like a lighthouse, then a child needing help </w:t>
      </w:r>
      <w:r w:rsidRPr="00C72C76">
        <w:rPr>
          <w:rFonts w:asciiTheme="majorHAnsi" w:hAnsiTheme="majorHAnsi"/>
          <w:sz w:val="22"/>
          <w:szCs w:val="22"/>
        </w:rPr>
        <w:t>will have to</w:t>
      </w:r>
      <w:r w:rsidR="002124BC" w:rsidRPr="00C72C76">
        <w:rPr>
          <w:rFonts w:asciiTheme="majorHAnsi" w:hAnsiTheme="majorHAnsi"/>
          <w:sz w:val="22"/>
          <w:szCs w:val="22"/>
        </w:rPr>
        <w:t xml:space="preserve"> come to you a</w:t>
      </w:r>
      <w:r w:rsidRPr="00C72C76">
        <w:rPr>
          <w:rFonts w:asciiTheme="majorHAnsi" w:hAnsiTheme="majorHAnsi"/>
          <w:sz w:val="22"/>
          <w:szCs w:val="22"/>
        </w:rPr>
        <w:t>t the front, when invited</w:t>
      </w:r>
      <w:r w:rsidR="002124BC" w:rsidRPr="00C72C76">
        <w:rPr>
          <w:rFonts w:asciiTheme="majorHAnsi" w:hAnsiTheme="majorHAnsi"/>
          <w:sz w:val="22"/>
          <w:szCs w:val="22"/>
        </w:rPr>
        <w:t xml:space="preserve">, so that you can continue to supervise the silent room.  </w:t>
      </w:r>
    </w:p>
    <w:p w:rsidR="002124BC" w:rsidRPr="00C72C76" w:rsidRDefault="002124BC" w:rsidP="00D508D9">
      <w:pPr>
        <w:pStyle w:val="ListParagraph"/>
        <w:numPr>
          <w:ilvl w:val="1"/>
          <w:numId w:val="31"/>
        </w:numPr>
        <w:rPr>
          <w:rFonts w:asciiTheme="majorHAnsi" w:hAnsiTheme="majorHAnsi"/>
          <w:sz w:val="22"/>
          <w:szCs w:val="22"/>
        </w:rPr>
      </w:pPr>
      <w:r w:rsidRPr="00C72C76">
        <w:rPr>
          <w:rFonts w:asciiTheme="majorHAnsi" w:hAnsiTheme="majorHAnsi"/>
          <w:sz w:val="22"/>
          <w:szCs w:val="22"/>
        </w:rPr>
        <w:t>The learning of the c</w:t>
      </w:r>
      <w:r w:rsidR="00DD121E" w:rsidRPr="00C72C76">
        <w:rPr>
          <w:rFonts w:asciiTheme="majorHAnsi" w:hAnsiTheme="majorHAnsi"/>
          <w:sz w:val="22"/>
          <w:szCs w:val="22"/>
        </w:rPr>
        <w:t>l</w:t>
      </w:r>
      <w:r w:rsidRPr="00C72C76">
        <w:rPr>
          <w:rFonts w:asciiTheme="majorHAnsi" w:hAnsiTheme="majorHAnsi"/>
          <w:sz w:val="22"/>
          <w:szCs w:val="22"/>
        </w:rPr>
        <w:t>a</w:t>
      </w:r>
      <w:r w:rsidR="00DD121E" w:rsidRPr="00C72C76">
        <w:rPr>
          <w:rFonts w:asciiTheme="majorHAnsi" w:hAnsiTheme="majorHAnsi"/>
          <w:sz w:val="22"/>
          <w:szCs w:val="22"/>
        </w:rPr>
        <w:t>ss can</w:t>
      </w:r>
      <w:r w:rsidRPr="00C72C76">
        <w:rPr>
          <w:rFonts w:asciiTheme="majorHAnsi" w:hAnsiTheme="majorHAnsi"/>
          <w:sz w:val="22"/>
          <w:szCs w:val="22"/>
        </w:rPr>
        <w:t>’t be sacrificed to</w:t>
      </w:r>
      <w:r w:rsidR="00DD121E" w:rsidRPr="00C72C76">
        <w:rPr>
          <w:rFonts w:asciiTheme="majorHAnsi" w:hAnsiTheme="majorHAnsi"/>
          <w:sz w:val="22"/>
          <w:szCs w:val="22"/>
        </w:rPr>
        <w:t xml:space="preserve"> the</w:t>
      </w:r>
      <w:r w:rsidRPr="00C72C76">
        <w:rPr>
          <w:rFonts w:asciiTheme="majorHAnsi" w:hAnsiTheme="majorHAnsi"/>
          <w:sz w:val="22"/>
          <w:szCs w:val="22"/>
        </w:rPr>
        <w:t xml:space="preserve"> noisy and selfish needs of one or two.  Getting them to learn to work alone is more important than being at the mercy of one or two’s whims. </w:t>
      </w:r>
      <w:r w:rsidR="00DD121E" w:rsidRPr="00C72C76">
        <w:rPr>
          <w:rFonts w:asciiTheme="majorHAnsi" w:hAnsiTheme="majorHAnsi"/>
          <w:sz w:val="22"/>
          <w:szCs w:val="22"/>
        </w:rPr>
        <w:t xml:space="preserve"> </w:t>
      </w:r>
      <w:r w:rsidR="00E70A57">
        <w:rPr>
          <w:rFonts w:asciiTheme="majorHAnsi" w:hAnsiTheme="majorHAnsi"/>
          <w:sz w:val="22"/>
          <w:szCs w:val="22"/>
        </w:rPr>
        <w:t xml:space="preserve">Use the sanctions firmly for those who disrupt your class’s thinking space. </w:t>
      </w:r>
    </w:p>
    <w:p w:rsidR="002124BC" w:rsidRPr="00C72C76" w:rsidRDefault="00D62F89" w:rsidP="00D508D9">
      <w:pPr>
        <w:pStyle w:val="ListParagraph"/>
        <w:numPr>
          <w:ilvl w:val="1"/>
          <w:numId w:val="31"/>
        </w:numPr>
        <w:rPr>
          <w:rFonts w:asciiTheme="majorHAnsi" w:hAnsiTheme="majorHAnsi"/>
          <w:sz w:val="22"/>
          <w:szCs w:val="22"/>
        </w:rPr>
      </w:pPr>
      <w:r w:rsidRPr="00C72C76">
        <w:rPr>
          <w:rFonts w:asciiTheme="majorHAnsi" w:hAnsiTheme="majorHAnsi"/>
          <w:sz w:val="22"/>
          <w:szCs w:val="22"/>
        </w:rPr>
        <w:t xml:space="preserve">Children who </w:t>
      </w:r>
      <w:r w:rsidR="008308F1" w:rsidRPr="00C72C76">
        <w:rPr>
          <w:rFonts w:asciiTheme="majorHAnsi" w:hAnsiTheme="majorHAnsi"/>
          <w:sz w:val="22"/>
          <w:szCs w:val="22"/>
        </w:rPr>
        <w:t xml:space="preserve">acquire knowledge </w:t>
      </w:r>
      <w:r w:rsidRPr="00C72C76">
        <w:rPr>
          <w:rFonts w:asciiTheme="majorHAnsi" w:hAnsiTheme="majorHAnsi"/>
          <w:sz w:val="22"/>
          <w:szCs w:val="22"/>
        </w:rPr>
        <w:t xml:space="preserve">more slowly </w:t>
      </w:r>
      <w:r w:rsidR="008308F1" w:rsidRPr="00C72C76">
        <w:rPr>
          <w:rFonts w:asciiTheme="majorHAnsi" w:hAnsiTheme="majorHAnsi"/>
          <w:sz w:val="22"/>
          <w:szCs w:val="22"/>
        </w:rPr>
        <w:t>are also capable of silent, sustained work as long as it is pro</w:t>
      </w:r>
      <w:r w:rsidRPr="00C72C76">
        <w:rPr>
          <w:rFonts w:asciiTheme="majorHAnsi" w:hAnsiTheme="majorHAnsi"/>
          <w:sz w:val="22"/>
          <w:szCs w:val="22"/>
        </w:rPr>
        <w:t>perly differentiated for them. They’ll need those</w:t>
      </w:r>
      <w:r w:rsidR="008308F1" w:rsidRPr="00C72C76">
        <w:rPr>
          <w:rFonts w:asciiTheme="majorHAnsi" w:hAnsiTheme="majorHAnsi"/>
          <w:sz w:val="22"/>
          <w:szCs w:val="22"/>
        </w:rPr>
        <w:t xml:space="preserve"> skills in adult life as much as anyone else.</w:t>
      </w:r>
    </w:p>
    <w:p w:rsidR="008308F1" w:rsidRPr="00C72C76" w:rsidRDefault="008308F1" w:rsidP="00D508D9">
      <w:pPr>
        <w:pStyle w:val="ListParagraph"/>
        <w:numPr>
          <w:ilvl w:val="1"/>
          <w:numId w:val="31"/>
        </w:numPr>
        <w:rPr>
          <w:rFonts w:asciiTheme="majorHAnsi" w:hAnsiTheme="majorHAnsi"/>
          <w:sz w:val="22"/>
          <w:szCs w:val="22"/>
        </w:rPr>
      </w:pPr>
      <w:r w:rsidRPr="00C72C76">
        <w:rPr>
          <w:rFonts w:asciiTheme="majorHAnsi" w:hAnsiTheme="majorHAnsi"/>
          <w:sz w:val="22"/>
          <w:szCs w:val="22"/>
        </w:rPr>
        <w:t xml:space="preserve">You MUST confiscate phones that get in the way of learning.  They can easily become the enemy of concentration, as all adults know. </w:t>
      </w:r>
    </w:p>
    <w:p w:rsidR="008308F1" w:rsidRPr="00C72C76" w:rsidRDefault="008308F1" w:rsidP="00D23D74">
      <w:pPr>
        <w:pStyle w:val="ListParagraph"/>
        <w:rPr>
          <w:rFonts w:asciiTheme="majorHAnsi" w:hAnsiTheme="majorHAnsi"/>
          <w:color w:val="FF0000"/>
          <w:sz w:val="22"/>
          <w:szCs w:val="22"/>
        </w:rPr>
      </w:pPr>
    </w:p>
    <w:p w:rsidR="008308F1" w:rsidRPr="00C72C76" w:rsidRDefault="008308F1" w:rsidP="00D508D9">
      <w:pPr>
        <w:pStyle w:val="ListParagraph"/>
        <w:numPr>
          <w:ilvl w:val="0"/>
          <w:numId w:val="31"/>
        </w:numPr>
        <w:rPr>
          <w:rFonts w:asciiTheme="majorHAnsi" w:hAnsiTheme="majorHAnsi"/>
          <w:b/>
          <w:color w:val="FF0000"/>
          <w:sz w:val="22"/>
          <w:szCs w:val="22"/>
        </w:rPr>
      </w:pPr>
      <w:r w:rsidRPr="00C72C76">
        <w:rPr>
          <w:rFonts w:asciiTheme="majorHAnsi" w:hAnsiTheme="majorHAnsi"/>
          <w:b/>
          <w:color w:val="FF0000"/>
          <w:sz w:val="22"/>
          <w:szCs w:val="22"/>
        </w:rPr>
        <w:t>One voice</w:t>
      </w:r>
    </w:p>
    <w:p w:rsidR="008308F1" w:rsidRPr="00C72C76" w:rsidRDefault="008308F1" w:rsidP="00D508D9">
      <w:pPr>
        <w:pStyle w:val="ListParagraph"/>
        <w:numPr>
          <w:ilvl w:val="1"/>
          <w:numId w:val="31"/>
        </w:numPr>
        <w:rPr>
          <w:rFonts w:asciiTheme="majorHAnsi" w:hAnsiTheme="majorHAnsi"/>
          <w:sz w:val="22"/>
          <w:szCs w:val="22"/>
        </w:rPr>
      </w:pPr>
      <w:r w:rsidRPr="00C72C76">
        <w:rPr>
          <w:rFonts w:asciiTheme="majorHAnsi" w:hAnsiTheme="majorHAnsi"/>
          <w:sz w:val="22"/>
          <w:szCs w:val="22"/>
        </w:rPr>
        <w:t xml:space="preserve">No one talks when you’re talking to the class.  Not ever. </w:t>
      </w:r>
      <w:r w:rsidR="00D508D9" w:rsidRPr="00C72C76">
        <w:rPr>
          <w:rFonts w:asciiTheme="majorHAnsi" w:hAnsiTheme="majorHAnsi"/>
          <w:sz w:val="22"/>
          <w:szCs w:val="22"/>
        </w:rPr>
        <w:t xml:space="preserve">Stop, reprimand, wait for silence.  Do it as often as it takes. </w:t>
      </w:r>
    </w:p>
    <w:p w:rsidR="00FD399C" w:rsidRPr="00C72C76" w:rsidRDefault="00FD399C" w:rsidP="00D508D9">
      <w:pPr>
        <w:rPr>
          <w:rFonts w:asciiTheme="majorHAnsi" w:hAnsiTheme="majorHAnsi"/>
          <w:sz w:val="22"/>
          <w:szCs w:val="22"/>
        </w:rPr>
      </w:pPr>
    </w:p>
    <w:p w:rsidR="008308F1" w:rsidRPr="00C72C76" w:rsidRDefault="008308F1" w:rsidP="00D508D9">
      <w:pPr>
        <w:pStyle w:val="ListParagraph"/>
        <w:numPr>
          <w:ilvl w:val="0"/>
          <w:numId w:val="31"/>
        </w:numPr>
        <w:rPr>
          <w:rFonts w:asciiTheme="majorHAnsi" w:hAnsiTheme="majorHAnsi"/>
          <w:b/>
          <w:color w:val="FF0000"/>
          <w:sz w:val="22"/>
          <w:szCs w:val="22"/>
        </w:rPr>
      </w:pPr>
      <w:r w:rsidRPr="00C72C76">
        <w:rPr>
          <w:rFonts w:asciiTheme="majorHAnsi" w:hAnsiTheme="majorHAnsi"/>
          <w:b/>
          <w:color w:val="FF0000"/>
          <w:sz w:val="22"/>
          <w:szCs w:val="22"/>
        </w:rPr>
        <w:t xml:space="preserve">Make yourself clear </w:t>
      </w:r>
    </w:p>
    <w:p w:rsidR="00D508D9" w:rsidRPr="00C72C76" w:rsidRDefault="008308F1" w:rsidP="00D508D9">
      <w:pPr>
        <w:pStyle w:val="ListParagraph"/>
        <w:numPr>
          <w:ilvl w:val="1"/>
          <w:numId w:val="31"/>
        </w:numPr>
        <w:rPr>
          <w:rFonts w:asciiTheme="majorHAnsi" w:hAnsiTheme="majorHAnsi"/>
          <w:i/>
          <w:sz w:val="22"/>
          <w:szCs w:val="22"/>
        </w:rPr>
      </w:pPr>
      <w:r w:rsidRPr="00C72C76">
        <w:rPr>
          <w:rFonts w:asciiTheme="majorHAnsi" w:hAnsiTheme="majorHAnsi"/>
          <w:sz w:val="22"/>
          <w:szCs w:val="22"/>
        </w:rPr>
        <w:t>Give c</w:t>
      </w:r>
      <w:r w:rsidR="0047289B" w:rsidRPr="00C72C76">
        <w:rPr>
          <w:rFonts w:asciiTheme="majorHAnsi" w:hAnsiTheme="majorHAnsi"/>
          <w:sz w:val="22"/>
          <w:szCs w:val="22"/>
        </w:rPr>
        <w:t>lear instructions</w:t>
      </w:r>
      <w:r w:rsidRPr="00C72C76">
        <w:rPr>
          <w:rFonts w:asciiTheme="majorHAnsi" w:hAnsiTheme="majorHAnsi"/>
          <w:sz w:val="22"/>
          <w:szCs w:val="22"/>
        </w:rPr>
        <w:t xml:space="preserve"> </w:t>
      </w:r>
    </w:p>
    <w:p w:rsidR="00D508D9" w:rsidRPr="00C72C76" w:rsidRDefault="008308F1" w:rsidP="00D508D9">
      <w:pPr>
        <w:pStyle w:val="ListParagraph"/>
        <w:numPr>
          <w:ilvl w:val="2"/>
          <w:numId w:val="32"/>
        </w:numPr>
        <w:rPr>
          <w:rFonts w:asciiTheme="majorHAnsi" w:hAnsiTheme="majorHAnsi"/>
          <w:i/>
          <w:sz w:val="22"/>
          <w:szCs w:val="22"/>
        </w:rPr>
      </w:pPr>
      <w:r w:rsidRPr="00C72C76">
        <w:rPr>
          <w:rFonts w:asciiTheme="majorHAnsi" w:hAnsiTheme="majorHAnsi"/>
          <w:sz w:val="22"/>
          <w:szCs w:val="22"/>
        </w:rPr>
        <w:t>‘</w:t>
      </w:r>
      <w:r w:rsidR="00813031" w:rsidRPr="00C72C76">
        <w:rPr>
          <w:rFonts w:asciiTheme="majorHAnsi" w:hAnsiTheme="majorHAnsi"/>
          <w:i/>
          <w:sz w:val="22"/>
          <w:szCs w:val="22"/>
        </w:rPr>
        <w:t>F</w:t>
      </w:r>
      <w:r w:rsidRPr="00C72C76">
        <w:rPr>
          <w:rFonts w:asciiTheme="majorHAnsi" w:hAnsiTheme="majorHAnsi"/>
          <w:i/>
          <w:sz w:val="22"/>
          <w:szCs w:val="22"/>
        </w:rPr>
        <w:t>ind page 33 and click your fingers when you’ve got it’</w:t>
      </w:r>
      <w:r w:rsidR="00813031" w:rsidRPr="00C72C76">
        <w:rPr>
          <w:rFonts w:asciiTheme="majorHAnsi" w:hAnsiTheme="majorHAnsi"/>
          <w:sz w:val="22"/>
          <w:szCs w:val="22"/>
        </w:rPr>
        <w:t xml:space="preserve">, </w:t>
      </w:r>
    </w:p>
    <w:p w:rsidR="00D508D9" w:rsidRPr="00C72C76" w:rsidRDefault="00813031" w:rsidP="00D508D9">
      <w:pPr>
        <w:pStyle w:val="ListParagraph"/>
        <w:numPr>
          <w:ilvl w:val="2"/>
          <w:numId w:val="32"/>
        </w:numPr>
        <w:rPr>
          <w:rFonts w:asciiTheme="majorHAnsi" w:hAnsiTheme="majorHAnsi"/>
          <w:i/>
          <w:sz w:val="22"/>
          <w:szCs w:val="22"/>
        </w:rPr>
      </w:pPr>
      <w:r w:rsidRPr="00C72C76">
        <w:rPr>
          <w:rFonts w:asciiTheme="majorHAnsi" w:hAnsiTheme="majorHAnsi"/>
          <w:sz w:val="22"/>
          <w:szCs w:val="22"/>
        </w:rPr>
        <w:lastRenderedPageBreak/>
        <w:t>‘</w:t>
      </w:r>
      <w:r w:rsidRPr="00C72C76">
        <w:rPr>
          <w:rFonts w:asciiTheme="majorHAnsi" w:hAnsiTheme="majorHAnsi"/>
          <w:i/>
          <w:sz w:val="22"/>
          <w:szCs w:val="22"/>
        </w:rPr>
        <w:t>S</w:t>
      </w:r>
      <w:r w:rsidR="008308F1" w:rsidRPr="00C72C76">
        <w:rPr>
          <w:rFonts w:asciiTheme="majorHAnsi" w:hAnsiTheme="majorHAnsi"/>
          <w:i/>
          <w:sz w:val="22"/>
          <w:szCs w:val="22"/>
        </w:rPr>
        <w:t>pell Ozymandias and hold up your whiteboard’</w:t>
      </w:r>
      <w:r w:rsidRPr="00C72C76">
        <w:rPr>
          <w:rFonts w:asciiTheme="majorHAnsi" w:hAnsiTheme="majorHAnsi"/>
          <w:sz w:val="22"/>
          <w:szCs w:val="22"/>
        </w:rPr>
        <w:t xml:space="preserve">, </w:t>
      </w:r>
    </w:p>
    <w:p w:rsidR="008308F1" w:rsidRPr="00C72C76" w:rsidRDefault="00D508D9" w:rsidP="00D508D9">
      <w:pPr>
        <w:pStyle w:val="ListParagraph"/>
        <w:numPr>
          <w:ilvl w:val="2"/>
          <w:numId w:val="32"/>
        </w:numPr>
        <w:rPr>
          <w:rFonts w:asciiTheme="majorHAnsi" w:hAnsiTheme="majorHAnsi"/>
          <w:i/>
          <w:sz w:val="22"/>
          <w:szCs w:val="22"/>
        </w:rPr>
      </w:pPr>
      <w:r w:rsidRPr="00C72C76">
        <w:rPr>
          <w:rFonts w:asciiTheme="majorHAnsi" w:hAnsiTheme="majorHAnsi"/>
          <w:sz w:val="22"/>
          <w:szCs w:val="22"/>
        </w:rPr>
        <w:t>‘</w:t>
      </w:r>
      <w:r w:rsidR="00813031" w:rsidRPr="00C72C76">
        <w:rPr>
          <w:rFonts w:asciiTheme="majorHAnsi" w:hAnsiTheme="majorHAnsi"/>
          <w:i/>
          <w:sz w:val="22"/>
          <w:szCs w:val="22"/>
        </w:rPr>
        <w:t>G</w:t>
      </w:r>
      <w:r w:rsidR="008308F1" w:rsidRPr="00C72C76">
        <w:rPr>
          <w:rFonts w:asciiTheme="majorHAnsi" w:hAnsiTheme="majorHAnsi"/>
          <w:i/>
          <w:sz w:val="22"/>
          <w:szCs w:val="22"/>
        </w:rPr>
        <w:t xml:space="preserve">et up, tuck your chair in and stand next to a partner whose name begins with the same letter as yours’ </w:t>
      </w:r>
    </w:p>
    <w:p w:rsidR="00D508D9" w:rsidRPr="00C72C76" w:rsidRDefault="008308F1" w:rsidP="00D508D9">
      <w:pPr>
        <w:pStyle w:val="ListParagraph"/>
        <w:numPr>
          <w:ilvl w:val="1"/>
          <w:numId w:val="31"/>
        </w:numPr>
        <w:rPr>
          <w:rFonts w:asciiTheme="majorHAnsi" w:hAnsiTheme="majorHAnsi"/>
          <w:i/>
          <w:sz w:val="22"/>
          <w:szCs w:val="22"/>
        </w:rPr>
      </w:pPr>
      <w:r w:rsidRPr="00C72C76">
        <w:rPr>
          <w:rFonts w:asciiTheme="majorHAnsi" w:hAnsiTheme="majorHAnsi"/>
          <w:sz w:val="22"/>
          <w:szCs w:val="22"/>
        </w:rPr>
        <w:t xml:space="preserve">This is especially the case with transitions. </w:t>
      </w:r>
      <w:r w:rsidR="005B798E" w:rsidRPr="00C72C76">
        <w:rPr>
          <w:rFonts w:asciiTheme="majorHAnsi" w:hAnsiTheme="majorHAnsi"/>
          <w:sz w:val="22"/>
          <w:szCs w:val="22"/>
        </w:rPr>
        <w:t xml:space="preserve">Exaggerate the distinctions between activities.  </w:t>
      </w:r>
    </w:p>
    <w:p w:rsidR="00D508D9" w:rsidRPr="00C72C76" w:rsidRDefault="008308F1" w:rsidP="00D508D9">
      <w:pPr>
        <w:pStyle w:val="ListParagraph"/>
        <w:numPr>
          <w:ilvl w:val="2"/>
          <w:numId w:val="33"/>
        </w:numPr>
        <w:rPr>
          <w:rFonts w:asciiTheme="majorHAnsi" w:hAnsiTheme="majorHAnsi"/>
          <w:i/>
          <w:sz w:val="22"/>
          <w:szCs w:val="22"/>
        </w:rPr>
      </w:pPr>
      <w:r w:rsidRPr="00C72C76">
        <w:rPr>
          <w:rFonts w:asciiTheme="majorHAnsi" w:hAnsiTheme="majorHAnsi"/>
          <w:sz w:val="22"/>
          <w:szCs w:val="22"/>
        </w:rPr>
        <w:t>‘</w:t>
      </w:r>
      <w:r w:rsidR="005B798E" w:rsidRPr="00C72C76">
        <w:rPr>
          <w:rFonts w:asciiTheme="majorHAnsi" w:hAnsiTheme="majorHAnsi"/>
          <w:i/>
          <w:sz w:val="22"/>
          <w:szCs w:val="22"/>
        </w:rPr>
        <w:t xml:space="preserve">Listen carefully, please. </w:t>
      </w:r>
      <w:r w:rsidRPr="00C72C76">
        <w:rPr>
          <w:rFonts w:asciiTheme="majorHAnsi" w:hAnsiTheme="majorHAnsi"/>
          <w:i/>
          <w:sz w:val="22"/>
          <w:szCs w:val="22"/>
        </w:rPr>
        <w:t xml:space="preserve">Now we all know what </w:t>
      </w:r>
      <w:r w:rsidR="00813031" w:rsidRPr="00C72C76">
        <w:rPr>
          <w:rFonts w:asciiTheme="majorHAnsi" w:hAnsiTheme="majorHAnsi"/>
          <w:i/>
          <w:sz w:val="22"/>
          <w:szCs w:val="22"/>
        </w:rPr>
        <w:t>rat poison</w:t>
      </w:r>
      <w:r w:rsidRPr="00C72C76">
        <w:rPr>
          <w:rFonts w:asciiTheme="majorHAnsi" w:hAnsiTheme="majorHAnsi"/>
          <w:i/>
          <w:sz w:val="22"/>
          <w:szCs w:val="22"/>
        </w:rPr>
        <w:t xml:space="preserve"> is I’m going to show you an experiment. </w:t>
      </w:r>
      <w:r w:rsidR="005B798E" w:rsidRPr="00C72C76">
        <w:rPr>
          <w:rFonts w:asciiTheme="majorHAnsi" w:hAnsiTheme="majorHAnsi"/>
          <w:i/>
          <w:sz w:val="22"/>
          <w:szCs w:val="22"/>
        </w:rPr>
        <w:t>Put your goggles on and come and stand round the front bench</w:t>
      </w:r>
      <w:r w:rsidR="00813031" w:rsidRPr="00C72C76">
        <w:rPr>
          <w:rFonts w:asciiTheme="majorHAnsi" w:hAnsiTheme="majorHAnsi"/>
          <w:i/>
          <w:sz w:val="22"/>
          <w:szCs w:val="22"/>
        </w:rPr>
        <w:t>. Don’t eat anything</w:t>
      </w:r>
      <w:r w:rsidR="005B798E" w:rsidRPr="00C72C76">
        <w:rPr>
          <w:rFonts w:asciiTheme="majorHAnsi" w:hAnsiTheme="majorHAnsi"/>
          <w:i/>
          <w:sz w:val="22"/>
          <w:szCs w:val="22"/>
        </w:rPr>
        <w:t>’</w:t>
      </w:r>
      <w:r w:rsidR="005B798E" w:rsidRPr="00C72C76">
        <w:rPr>
          <w:rFonts w:asciiTheme="majorHAnsi" w:hAnsiTheme="majorHAnsi"/>
          <w:sz w:val="22"/>
          <w:szCs w:val="22"/>
        </w:rPr>
        <w:t xml:space="preserve">. </w:t>
      </w:r>
    </w:p>
    <w:p w:rsidR="00D508D9" w:rsidRPr="00C72C76" w:rsidRDefault="005B798E" w:rsidP="00D508D9">
      <w:pPr>
        <w:pStyle w:val="ListParagraph"/>
        <w:numPr>
          <w:ilvl w:val="2"/>
          <w:numId w:val="33"/>
        </w:numPr>
        <w:rPr>
          <w:rFonts w:asciiTheme="majorHAnsi" w:hAnsiTheme="majorHAnsi"/>
          <w:i/>
          <w:sz w:val="22"/>
          <w:szCs w:val="22"/>
        </w:rPr>
      </w:pPr>
      <w:r w:rsidRPr="00C72C76">
        <w:rPr>
          <w:rFonts w:asciiTheme="majorHAnsi" w:hAnsiTheme="majorHAnsi"/>
          <w:sz w:val="22"/>
          <w:szCs w:val="22"/>
        </w:rPr>
        <w:t>‘</w:t>
      </w:r>
      <w:r w:rsidRPr="00C72C76">
        <w:rPr>
          <w:rFonts w:asciiTheme="majorHAnsi" w:hAnsiTheme="majorHAnsi"/>
          <w:i/>
          <w:sz w:val="22"/>
          <w:szCs w:val="22"/>
        </w:rPr>
        <w:t xml:space="preserve">You’ve </w:t>
      </w:r>
      <w:r w:rsidR="00E70A57">
        <w:rPr>
          <w:rFonts w:asciiTheme="majorHAnsi" w:hAnsiTheme="majorHAnsi"/>
          <w:i/>
          <w:sz w:val="22"/>
          <w:szCs w:val="22"/>
        </w:rPr>
        <w:t>translated that bit of Sanskrit nicely</w:t>
      </w:r>
      <w:r w:rsidRPr="00C72C76">
        <w:rPr>
          <w:rFonts w:asciiTheme="majorHAnsi" w:hAnsiTheme="majorHAnsi"/>
          <w:i/>
          <w:sz w:val="22"/>
          <w:szCs w:val="22"/>
        </w:rPr>
        <w:t xml:space="preserve"> in pairs but now we’re going to form teams of 5. Line up from left to right in front of me and listen carefully for your number’</w:t>
      </w:r>
      <w:r w:rsidRPr="00C72C76">
        <w:rPr>
          <w:rFonts w:asciiTheme="majorHAnsi" w:hAnsiTheme="majorHAnsi"/>
          <w:sz w:val="22"/>
          <w:szCs w:val="22"/>
        </w:rPr>
        <w:t xml:space="preserve">.  </w:t>
      </w:r>
      <w:r w:rsidR="008308F1" w:rsidRPr="00C72C76">
        <w:rPr>
          <w:rFonts w:asciiTheme="majorHAnsi" w:hAnsiTheme="majorHAnsi"/>
          <w:sz w:val="22"/>
          <w:szCs w:val="22"/>
        </w:rPr>
        <w:t xml:space="preserve"> </w:t>
      </w:r>
    </w:p>
    <w:p w:rsidR="0047289B" w:rsidRPr="00C72C76" w:rsidRDefault="005B798E" w:rsidP="00D508D9">
      <w:pPr>
        <w:pStyle w:val="ListParagraph"/>
        <w:numPr>
          <w:ilvl w:val="2"/>
          <w:numId w:val="33"/>
        </w:numPr>
        <w:rPr>
          <w:rFonts w:asciiTheme="majorHAnsi" w:hAnsiTheme="majorHAnsi"/>
          <w:i/>
          <w:sz w:val="22"/>
          <w:szCs w:val="22"/>
        </w:rPr>
      </w:pPr>
      <w:r w:rsidRPr="00C72C76">
        <w:rPr>
          <w:rFonts w:asciiTheme="majorHAnsi" w:hAnsiTheme="majorHAnsi"/>
          <w:i/>
          <w:sz w:val="22"/>
          <w:szCs w:val="22"/>
        </w:rPr>
        <w:t xml:space="preserve">‘Now we need to </w:t>
      </w:r>
      <w:r w:rsidR="00A76D24" w:rsidRPr="00C72C76">
        <w:rPr>
          <w:rFonts w:asciiTheme="majorHAnsi" w:hAnsiTheme="majorHAnsi"/>
          <w:i/>
          <w:sz w:val="22"/>
          <w:szCs w:val="22"/>
        </w:rPr>
        <w:t>get</w:t>
      </w:r>
      <w:r w:rsidRPr="00C72C76">
        <w:rPr>
          <w:rFonts w:asciiTheme="majorHAnsi" w:hAnsiTheme="majorHAnsi"/>
          <w:i/>
          <w:sz w:val="22"/>
          <w:szCs w:val="22"/>
        </w:rPr>
        <w:t xml:space="preserve"> this in</w:t>
      </w:r>
      <w:r w:rsidR="00A76D24" w:rsidRPr="00C72C76">
        <w:rPr>
          <w:rFonts w:asciiTheme="majorHAnsi" w:hAnsiTheme="majorHAnsi"/>
          <w:i/>
          <w:sz w:val="22"/>
          <w:szCs w:val="22"/>
        </w:rPr>
        <w:t>to</w:t>
      </w:r>
      <w:r w:rsidRPr="00C72C76">
        <w:rPr>
          <w:rFonts w:asciiTheme="majorHAnsi" w:hAnsiTheme="majorHAnsi"/>
          <w:i/>
          <w:sz w:val="22"/>
          <w:szCs w:val="22"/>
        </w:rPr>
        <w:t xml:space="preserve"> your books. Cut out th</w:t>
      </w:r>
      <w:r w:rsidR="00813031" w:rsidRPr="00C72C76">
        <w:rPr>
          <w:rFonts w:asciiTheme="majorHAnsi" w:hAnsiTheme="majorHAnsi"/>
          <w:i/>
          <w:sz w:val="22"/>
          <w:szCs w:val="22"/>
        </w:rPr>
        <w:t>e questions and</w:t>
      </w:r>
      <w:r w:rsidRPr="00C72C76">
        <w:rPr>
          <w:rFonts w:asciiTheme="majorHAnsi" w:hAnsiTheme="majorHAnsi"/>
          <w:i/>
          <w:sz w:val="22"/>
          <w:szCs w:val="22"/>
        </w:rPr>
        <w:t xml:space="preserve"> stick them in</w:t>
      </w:r>
      <w:r w:rsidR="00813031" w:rsidRPr="00C72C76">
        <w:rPr>
          <w:rFonts w:asciiTheme="majorHAnsi" w:hAnsiTheme="majorHAnsi"/>
          <w:i/>
          <w:sz w:val="22"/>
          <w:szCs w:val="22"/>
        </w:rPr>
        <w:t>. Then</w:t>
      </w:r>
      <w:r w:rsidRPr="00C72C76">
        <w:rPr>
          <w:rFonts w:asciiTheme="majorHAnsi" w:hAnsiTheme="majorHAnsi"/>
          <w:i/>
          <w:sz w:val="22"/>
          <w:szCs w:val="22"/>
        </w:rPr>
        <w:t xml:space="preserve"> cut out the answers and </w:t>
      </w:r>
      <w:r w:rsidR="00813031" w:rsidRPr="00C72C76">
        <w:rPr>
          <w:rFonts w:asciiTheme="majorHAnsi" w:hAnsiTheme="majorHAnsi"/>
          <w:i/>
          <w:sz w:val="22"/>
          <w:szCs w:val="22"/>
        </w:rPr>
        <w:t>glue</w:t>
      </w:r>
      <w:r w:rsidRPr="00C72C76">
        <w:rPr>
          <w:rFonts w:asciiTheme="majorHAnsi" w:hAnsiTheme="majorHAnsi"/>
          <w:i/>
          <w:sz w:val="22"/>
          <w:szCs w:val="22"/>
        </w:rPr>
        <w:t xml:space="preserve"> them in the right place. </w:t>
      </w:r>
      <w:r w:rsidR="00813031" w:rsidRPr="00C72C76">
        <w:rPr>
          <w:rFonts w:asciiTheme="majorHAnsi" w:hAnsiTheme="majorHAnsi"/>
          <w:i/>
          <w:sz w:val="22"/>
          <w:szCs w:val="22"/>
        </w:rPr>
        <w:t>P</w:t>
      </w:r>
      <w:r w:rsidRPr="00C72C76">
        <w:rPr>
          <w:rFonts w:asciiTheme="majorHAnsi" w:hAnsiTheme="majorHAnsi"/>
          <w:i/>
          <w:sz w:val="22"/>
          <w:szCs w:val="22"/>
        </w:rPr>
        <w:t xml:space="preserve">ut the scrap bits of paper, the glue and scissors on the front of your table and I’ll collect them while you’re working in silence’. </w:t>
      </w:r>
    </w:p>
    <w:p w:rsidR="00C21E71" w:rsidRPr="00C72C76" w:rsidRDefault="00C21E71" w:rsidP="00D508D9">
      <w:pPr>
        <w:pStyle w:val="ListParagraph"/>
        <w:numPr>
          <w:ilvl w:val="1"/>
          <w:numId w:val="31"/>
        </w:numPr>
        <w:rPr>
          <w:rFonts w:asciiTheme="majorHAnsi" w:hAnsiTheme="majorHAnsi"/>
          <w:sz w:val="22"/>
          <w:szCs w:val="22"/>
        </w:rPr>
      </w:pPr>
      <w:r w:rsidRPr="00C72C76">
        <w:rPr>
          <w:rFonts w:asciiTheme="majorHAnsi" w:hAnsiTheme="majorHAnsi"/>
          <w:sz w:val="22"/>
          <w:szCs w:val="22"/>
        </w:rPr>
        <w:t xml:space="preserve">If there is </w:t>
      </w:r>
      <w:r w:rsidRPr="00C72C76">
        <w:rPr>
          <w:rFonts w:asciiTheme="majorHAnsi" w:hAnsiTheme="majorHAnsi"/>
          <w:sz w:val="22"/>
          <w:szCs w:val="22"/>
          <w:u w:val="single"/>
        </w:rPr>
        <w:t>any moving</w:t>
      </w:r>
      <w:r w:rsidRPr="00C72C76">
        <w:rPr>
          <w:rFonts w:asciiTheme="majorHAnsi" w:hAnsiTheme="majorHAnsi"/>
          <w:sz w:val="22"/>
          <w:szCs w:val="22"/>
        </w:rPr>
        <w:t xml:space="preserve"> to be done in class start with stillness and give clear single instructions.   </w:t>
      </w:r>
    </w:p>
    <w:p w:rsidR="003957C8" w:rsidRPr="00C72C76" w:rsidRDefault="006D7C6C" w:rsidP="00D508D9">
      <w:pPr>
        <w:pStyle w:val="ListParagraph"/>
        <w:numPr>
          <w:ilvl w:val="1"/>
          <w:numId w:val="31"/>
        </w:numPr>
        <w:rPr>
          <w:rFonts w:asciiTheme="majorHAnsi" w:hAnsiTheme="majorHAnsi"/>
          <w:i/>
          <w:sz w:val="22"/>
          <w:szCs w:val="22"/>
        </w:rPr>
      </w:pPr>
      <w:r w:rsidRPr="00C72C76">
        <w:rPr>
          <w:rFonts w:asciiTheme="majorHAnsi" w:hAnsiTheme="majorHAnsi"/>
          <w:sz w:val="22"/>
          <w:szCs w:val="22"/>
        </w:rPr>
        <w:t xml:space="preserve">Give positive instructions.  </w:t>
      </w:r>
    </w:p>
    <w:p w:rsidR="006D7C6C" w:rsidRPr="00C72C76" w:rsidRDefault="006D7C6C" w:rsidP="003957C8">
      <w:pPr>
        <w:pStyle w:val="ListParagraph"/>
        <w:numPr>
          <w:ilvl w:val="2"/>
          <w:numId w:val="31"/>
        </w:numPr>
        <w:rPr>
          <w:rFonts w:asciiTheme="majorHAnsi" w:hAnsiTheme="majorHAnsi"/>
          <w:i/>
          <w:sz w:val="22"/>
          <w:szCs w:val="22"/>
        </w:rPr>
      </w:pPr>
      <w:r w:rsidRPr="00C72C76">
        <w:rPr>
          <w:rFonts w:asciiTheme="majorHAnsi" w:hAnsiTheme="majorHAnsi"/>
          <w:i/>
          <w:sz w:val="22"/>
          <w:szCs w:val="22"/>
        </w:rPr>
        <w:t>‘Quiet now please, everyone back to their seats</w:t>
      </w:r>
      <w:r w:rsidR="00E70A57">
        <w:rPr>
          <w:rFonts w:asciiTheme="majorHAnsi" w:hAnsiTheme="majorHAnsi"/>
          <w:i/>
          <w:sz w:val="22"/>
          <w:szCs w:val="22"/>
        </w:rPr>
        <w:t xml:space="preserve"> in 5</w:t>
      </w:r>
      <w:r w:rsidRPr="00C72C76">
        <w:rPr>
          <w:rFonts w:asciiTheme="majorHAnsi" w:hAnsiTheme="majorHAnsi"/>
          <w:i/>
          <w:sz w:val="22"/>
          <w:szCs w:val="22"/>
        </w:rPr>
        <w:t>’</w:t>
      </w:r>
      <w:r w:rsidRPr="00C72C76">
        <w:rPr>
          <w:rFonts w:asciiTheme="majorHAnsi" w:hAnsiTheme="majorHAnsi"/>
          <w:sz w:val="22"/>
          <w:szCs w:val="22"/>
        </w:rPr>
        <w:t xml:space="preserve"> rather than ‘</w:t>
      </w:r>
      <w:r w:rsidRPr="00C72C76">
        <w:rPr>
          <w:rFonts w:asciiTheme="majorHAnsi" w:hAnsiTheme="majorHAnsi"/>
          <w:i/>
          <w:sz w:val="22"/>
          <w:szCs w:val="22"/>
        </w:rPr>
        <w:t>You’re making too much noise and you’re all over the place</w:t>
      </w:r>
      <w:r w:rsidR="00813031" w:rsidRPr="00C72C76">
        <w:rPr>
          <w:rFonts w:asciiTheme="majorHAnsi" w:hAnsiTheme="majorHAnsi"/>
          <w:i/>
          <w:sz w:val="22"/>
          <w:szCs w:val="22"/>
        </w:rPr>
        <w:t>!</w:t>
      </w:r>
      <w:r w:rsidRPr="00C72C76">
        <w:rPr>
          <w:rFonts w:asciiTheme="majorHAnsi" w:hAnsiTheme="majorHAnsi"/>
          <w:i/>
          <w:sz w:val="22"/>
          <w:szCs w:val="22"/>
        </w:rPr>
        <w:t>’.</w:t>
      </w:r>
    </w:p>
    <w:p w:rsidR="003957C8" w:rsidRPr="00C72C76" w:rsidRDefault="006D7C6C" w:rsidP="00D508D9">
      <w:pPr>
        <w:pStyle w:val="ListParagraph"/>
        <w:numPr>
          <w:ilvl w:val="1"/>
          <w:numId w:val="31"/>
        </w:numPr>
        <w:rPr>
          <w:rFonts w:asciiTheme="majorHAnsi" w:hAnsiTheme="majorHAnsi"/>
          <w:sz w:val="22"/>
          <w:szCs w:val="22"/>
        </w:rPr>
      </w:pPr>
      <w:r w:rsidRPr="00C72C76">
        <w:rPr>
          <w:rFonts w:asciiTheme="majorHAnsi" w:hAnsiTheme="majorHAnsi"/>
          <w:sz w:val="22"/>
          <w:szCs w:val="22"/>
        </w:rPr>
        <w:t xml:space="preserve">Never ask a question to which you don’t want the obvious answer. </w:t>
      </w:r>
    </w:p>
    <w:p w:rsidR="006D7C6C" w:rsidRPr="00E70A57" w:rsidRDefault="006D7C6C" w:rsidP="00E70A57">
      <w:pPr>
        <w:pStyle w:val="ListParagraph"/>
        <w:numPr>
          <w:ilvl w:val="2"/>
          <w:numId w:val="31"/>
        </w:numPr>
        <w:rPr>
          <w:rFonts w:asciiTheme="majorHAnsi" w:hAnsiTheme="majorHAnsi"/>
          <w:sz w:val="22"/>
          <w:szCs w:val="22"/>
        </w:rPr>
      </w:pPr>
      <w:r w:rsidRPr="00C72C76">
        <w:rPr>
          <w:rFonts w:asciiTheme="majorHAnsi" w:hAnsiTheme="majorHAnsi"/>
          <w:i/>
          <w:sz w:val="22"/>
          <w:szCs w:val="22"/>
        </w:rPr>
        <w:t>‘Why are you over there?’</w:t>
      </w:r>
      <w:r w:rsidRPr="00C72C76">
        <w:rPr>
          <w:rFonts w:asciiTheme="majorHAnsi" w:hAnsiTheme="majorHAnsi"/>
          <w:sz w:val="22"/>
          <w:szCs w:val="22"/>
        </w:rPr>
        <w:t xml:space="preserve"> invites the response ‘</w:t>
      </w:r>
      <w:r w:rsidRPr="00C72C76">
        <w:rPr>
          <w:rFonts w:asciiTheme="majorHAnsi" w:hAnsiTheme="majorHAnsi"/>
          <w:i/>
          <w:sz w:val="22"/>
          <w:szCs w:val="22"/>
        </w:rPr>
        <w:t>Because she’s got some juicy gossip that’s way more interesting than your lesson’.</w:t>
      </w:r>
      <w:r w:rsidRPr="00C72C76">
        <w:rPr>
          <w:rFonts w:asciiTheme="majorHAnsi" w:hAnsiTheme="majorHAnsi"/>
          <w:sz w:val="22"/>
          <w:szCs w:val="22"/>
        </w:rPr>
        <w:t xml:space="preserve"> (Demonstra</w:t>
      </w:r>
      <w:r w:rsidR="00813031" w:rsidRPr="00C72C76">
        <w:rPr>
          <w:rFonts w:asciiTheme="majorHAnsi" w:hAnsiTheme="majorHAnsi"/>
          <w:sz w:val="22"/>
          <w:szCs w:val="22"/>
        </w:rPr>
        <w:t>ting Tallis Character honesty but requiring a sanction</w:t>
      </w:r>
      <w:r w:rsidRPr="00C72C76">
        <w:rPr>
          <w:rFonts w:asciiTheme="majorHAnsi" w:hAnsiTheme="majorHAnsi"/>
          <w:sz w:val="22"/>
          <w:szCs w:val="22"/>
        </w:rPr>
        <w:t>)</w:t>
      </w:r>
      <w:r w:rsidR="003957C8" w:rsidRPr="00C72C76">
        <w:rPr>
          <w:rFonts w:asciiTheme="majorHAnsi" w:hAnsiTheme="majorHAnsi"/>
          <w:sz w:val="22"/>
          <w:szCs w:val="22"/>
        </w:rPr>
        <w:t xml:space="preserve">. </w:t>
      </w:r>
      <w:r w:rsidR="003957C8" w:rsidRPr="00E70A57">
        <w:rPr>
          <w:rFonts w:asciiTheme="majorHAnsi" w:hAnsiTheme="majorHAnsi"/>
          <w:sz w:val="22"/>
          <w:szCs w:val="22"/>
        </w:rPr>
        <w:t>Say ‘</w:t>
      </w:r>
      <w:r w:rsidR="003957C8" w:rsidRPr="00E70A57">
        <w:rPr>
          <w:rFonts w:asciiTheme="majorHAnsi" w:hAnsiTheme="majorHAnsi"/>
          <w:i/>
          <w:sz w:val="22"/>
          <w:szCs w:val="22"/>
        </w:rPr>
        <w:t xml:space="preserve">You know the rules.  Go </w:t>
      </w:r>
      <w:r w:rsidR="00E70A57" w:rsidRPr="00E70A57">
        <w:rPr>
          <w:rFonts w:asciiTheme="majorHAnsi" w:hAnsiTheme="majorHAnsi"/>
          <w:i/>
          <w:sz w:val="22"/>
          <w:szCs w:val="22"/>
        </w:rPr>
        <w:t>back to you</w:t>
      </w:r>
      <w:r w:rsidR="003957C8" w:rsidRPr="00E70A57">
        <w:rPr>
          <w:rFonts w:asciiTheme="majorHAnsi" w:hAnsiTheme="majorHAnsi"/>
          <w:i/>
          <w:sz w:val="22"/>
          <w:szCs w:val="22"/>
        </w:rPr>
        <w:t>r seat and stay there unless I tell you to move’.</w:t>
      </w:r>
    </w:p>
    <w:p w:rsidR="003957C8" w:rsidRPr="00C72C76" w:rsidRDefault="005B798E" w:rsidP="00D508D9">
      <w:pPr>
        <w:pStyle w:val="ListParagraph"/>
        <w:numPr>
          <w:ilvl w:val="1"/>
          <w:numId w:val="31"/>
        </w:numPr>
        <w:rPr>
          <w:rFonts w:asciiTheme="majorHAnsi" w:hAnsiTheme="majorHAnsi"/>
          <w:sz w:val="22"/>
          <w:szCs w:val="22"/>
        </w:rPr>
      </w:pPr>
      <w:r w:rsidRPr="00C72C76">
        <w:rPr>
          <w:rFonts w:asciiTheme="majorHAnsi" w:hAnsiTheme="majorHAnsi"/>
          <w:sz w:val="22"/>
          <w:szCs w:val="22"/>
        </w:rPr>
        <w:t>Always give s</w:t>
      </w:r>
      <w:r w:rsidR="00370888" w:rsidRPr="00C72C76">
        <w:rPr>
          <w:rFonts w:asciiTheme="majorHAnsi" w:hAnsiTheme="majorHAnsi"/>
          <w:sz w:val="22"/>
          <w:szCs w:val="22"/>
        </w:rPr>
        <w:t>pecific instructions</w:t>
      </w:r>
      <w:r w:rsidR="006D7C6C" w:rsidRPr="00C72C76">
        <w:rPr>
          <w:rFonts w:asciiTheme="majorHAnsi" w:hAnsiTheme="majorHAnsi"/>
          <w:sz w:val="22"/>
          <w:szCs w:val="22"/>
        </w:rPr>
        <w:t xml:space="preserve"> for behaviour</w:t>
      </w:r>
      <w:r w:rsidR="00370888" w:rsidRPr="00C72C76">
        <w:rPr>
          <w:rFonts w:asciiTheme="majorHAnsi" w:hAnsiTheme="majorHAnsi"/>
          <w:sz w:val="22"/>
          <w:szCs w:val="22"/>
        </w:rPr>
        <w:t>.</w:t>
      </w:r>
      <w:r w:rsidRPr="00C72C76">
        <w:rPr>
          <w:rFonts w:asciiTheme="majorHAnsi" w:hAnsiTheme="majorHAnsi"/>
          <w:sz w:val="22"/>
          <w:szCs w:val="22"/>
        </w:rPr>
        <w:t xml:space="preserve">  </w:t>
      </w:r>
    </w:p>
    <w:p w:rsidR="003957C8" w:rsidRPr="00C72C76" w:rsidRDefault="005B798E" w:rsidP="003957C8">
      <w:pPr>
        <w:pStyle w:val="ListParagraph"/>
        <w:numPr>
          <w:ilvl w:val="2"/>
          <w:numId w:val="31"/>
        </w:numPr>
        <w:rPr>
          <w:rFonts w:asciiTheme="majorHAnsi" w:hAnsiTheme="majorHAnsi"/>
          <w:sz w:val="22"/>
          <w:szCs w:val="22"/>
        </w:rPr>
      </w:pPr>
      <w:r w:rsidRPr="00C72C76">
        <w:rPr>
          <w:rFonts w:asciiTheme="majorHAnsi" w:hAnsiTheme="majorHAnsi"/>
          <w:sz w:val="22"/>
          <w:szCs w:val="22"/>
        </w:rPr>
        <w:t>Don’t say</w:t>
      </w:r>
      <w:r w:rsidR="00813031" w:rsidRPr="00C72C76">
        <w:rPr>
          <w:rFonts w:asciiTheme="majorHAnsi" w:hAnsiTheme="majorHAnsi"/>
          <w:sz w:val="22"/>
          <w:szCs w:val="22"/>
        </w:rPr>
        <w:t xml:space="preserve"> ‘</w:t>
      </w:r>
      <w:r w:rsidR="00813031" w:rsidRPr="00C72C76">
        <w:rPr>
          <w:rFonts w:asciiTheme="majorHAnsi" w:hAnsiTheme="majorHAnsi"/>
          <w:i/>
          <w:sz w:val="22"/>
          <w:szCs w:val="22"/>
        </w:rPr>
        <w:t>B</w:t>
      </w:r>
      <w:r w:rsidR="00370888" w:rsidRPr="00C72C76">
        <w:rPr>
          <w:rFonts w:asciiTheme="majorHAnsi" w:hAnsiTheme="majorHAnsi"/>
          <w:i/>
          <w:sz w:val="22"/>
          <w:szCs w:val="22"/>
        </w:rPr>
        <w:t>ehave</w:t>
      </w:r>
      <w:r w:rsidRPr="00C72C76">
        <w:rPr>
          <w:rFonts w:asciiTheme="majorHAnsi" w:hAnsiTheme="majorHAnsi"/>
          <w:i/>
          <w:sz w:val="22"/>
          <w:szCs w:val="22"/>
        </w:rPr>
        <w:t xml:space="preserve"> yourself’</w:t>
      </w:r>
      <w:r w:rsidRPr="00C72C76">
        <w:rPr>
          <w:rFonts w:asciiTheme="majorHAnsi" w:hAnsiTheme="majorHAnsi"/>
          <w:sz w:val="22"/>
          <w:szCs w:val="22"/>
        </w:rPr>
        <w:t xml:space="preserve"> but ‘</w:t>
      </w:r>
      <w:r w:rsidRPr="00C72C76">
        <w:rPr>
          <w:rFonts w:asciiTheme="majorHAnsi" w:hAnsiTheme="majorHAnsi"/>
          <w:i/>
          <w:sz w:val="22"/>
          <w:szCs w:val="22"/>
        </w:rPr>
        <w:t>If you talk you disturb everyone around you.  Please be silent until I ask you to speak’</w:t>
      </w:r>
      <w:r w:rsidRPr="00C72C76">
        <w:rPr>
          <w:rFonts w:asciiTheme="majorHAnsi" w:hAnsiTheme="majorHAnsi"/>
          <w:sz w:val="22"/>
          <w:szCs w:val="22"/>
        </w:rPr>
        <w:t xml:space="preserve"> or </w:t>
      </w:r>
    </w:p>
    <w:p w:rsidR="003957C8" w:rsidRPr="00C72C76" w:rsidRDefault="003957C8" w:rsidP="003957C8">
      <w:pPr>
        <w:pStyle w:val="ListParagraph"/>
        <w:numPr>
          <w:ilvl w:val="2"/>
          <w:numId w:val="31"/>
        </w:numPr>
        <w:rPr>
          <w:rFonts w:asciiTheme="majorHAnsi" w:hAnsiTheme="majorHAnsi"/>
          <w:sz w:val="22"/>
          <w:szCs w:val="22"/>
        </w:rPr>
      </w:pPr>
      <w:r w:rsidRPr="00C72C76">
        <w:rPr>
          <w:rFonts w:asciiTheme="majorHAnsi" w:hAnsiTheme="majorHAnsi"/>
          <w:sz w:val="22"/>
          <w:szCs w:val="22"/>
        </w:rPr>
        <w:t xml:space="preserve">Don’t say </w:t>
      </w:r>
      <w:r w:rsidRPr="00C72C76">
        <w:rPr>
          <w:rFonts w:asciiTheme="majorHAnsi" w:hAnsiTheme="majorHAnsi"/>
          <w:i/>
          <w:sz w:val="22"/>
          <w:szCs w:val="22"/>
        </w:rPr>
        <w:t>‘I’m sick of you always swinging on your chair</w:t>
      </w:r>
      <w:r w:rsidR="005B798E" w:rsidRPr="00C72C76">
        <w:rPr>
          <w:rFonts w:asciiTheme="majorHAnsi" w:hAnsiTheme="majorHAnsi"/>
          <w:i/>
          <w:sz w:val="22"/>
          <w:szCs w:val="22"/>
        </w:rPr>
        <w:t>‘</w:t>
      </w:r>
      <w:r w:rsidRPr="00C72C76">
        <w:rPr>
          <w:rFonts w:asciiTheme="majorHAnsi" w:hAnsiTheme="majorHAnsi"/>
          <w:sz w:val="22"/>
          <w:szCs w:val="22"/>
        </w:rPr>
        <w:t xml:space="preserve"> but</w:t>
      </w:r>
      <w:r w:rsidRPr="00C72C76">
        <w:rPr>
          <w:rFonts w:asciiTheme="majorHAnsi" w:hAnsiTheme="majorHAnsi"/>
          <w:i/>
          <w:sz w:val="22"/>
          <w:szCs w:val="22"/>
        </w:rPr>
        <w:t xml:space="preserve"> </w:t>
      </w:r>
      <w:r w:rsidR="005B798E" w:rsidRPr="00C72C76">
        <w:rPr>
          <w:rFonts w:asciiTheme="majorHAnsi" w:hAnsiTheme="majorHAnsi"/>
          <w:i/>
          <w:sz w:val="22"/>
          <w:szCs w:val="22"/>
        </w:rPr>
        <w:t>Swinging on the chairs is da</w:t>
      </w:r>
      <w:r w:rsidR="00813031" w:rsidRPr="00C72C76">
        <w:rPr>
          <w:rFonts w:asciiTheme="majorHAnsi" w:hAnsiTheme="majorHAnsi"/>
          <w:i/>
          <w:sz w:val="22"/>
          <w:szCs w:val="22"/>
        </w:rPr>
        <w:t>ngerous for you and the chair</w:t>
      </w:r>
      <w:r w:rsidRPr="00C72C76">
        <w:rPr>
          <w:rFonts w:asciiTheme="majorHAnsi" w:hAnsiTheme="majorHAnsi"/>
          <w:i/>
          <w:sz w:val="22"/>
          <w:szCs w:val="22"/>
        </w:rPr>
        <w:t>,</w:t>
      </w:r>
      <w:r w:rsidR="00A75F84" w:rsidRPr="00C72C76">
        <w:rPr>
          <w:rFonts w:asciiTheme="majorHAnsi" w:hAnsiTheme="majorHAnsi"/>
          <w:i/>
          <w:sz w:val="22"/>
          <w:szCs w:val="22"/>
        </w:rPr>
        <w:t xml:space="preserve"> and </w:t>
      </w:r>
      <w:r w:rsidR="00813031" w:rsidRPr="00C72C76">
        <w:rPr>
          <w:rFonts w:asciiTheme="majorHAnsi" w:hAnsiTheme="majorHAnsi"/>
          <w:i/>
          <w:sz w:val="22"/>
          <w:szCs w:val="22"/>
        </w:rPr>
        <w:t>looks really disrespectful</w:t>
      </w:r>
      <w:r w:rsidR="005B798E" w:rsidRPr="00C72C76">
        <w:rPr>
          <w:rFonts w:asciiTheme="majorHAnsi" w:hAnsiTheme="majorHAnsi"/>
          <w:i/>
          <w:sz w:val="22"/>
          <w:szCs w:val="22"/>
        </w:rPr>
        <w:t xml:space="preserve">. </w:t>
      </w:r>
      <w:r w:rsidR="00A75F84" w:rsidRPr="00C72C76">
        <w:rPr>
          <w:rFonts w:asciiTheme="majorHAnsi" w:hAnsiTheme="majorHAnsi"/>
          <w:i/>
          <w:sz w:val="22"/>
          <w:szCs w:val="22"/>
        </w:rPr>
        <w:t>All legs on the floor</w:t>
      </w:r>
      <w:r w:rsidRPr="00C72C76">
        <w:rPr>
          <w:rFonts w:asciiTheme="majorHAnsi" w:hAnsiTheme="majorHAnsi"/>
          <w:i/>
          <w:sz w:val="22"/>
          <w:szCs w:val="22"/>
        </w:rPr>
        <w:t>,</w:t>
      </w:r>
      <w:r w:rsidR="00A75F84" w:rsidRPr="00C72C76">
        <w:rPr>
          <w:rFonts w:asciiTheme="majorHAnsi" w:hAnsiTheme="majorHAnsi"/>
          <w:i/>
          <w:sz w:val="22"/>
          <w:szCs w:val="22"/>
        </w:rPr>
        <w:t xml:space="preserve"> please</w:t>
      </w:r>
      <w:r w:rsidRPr="00C72C76">
        <w:rPr>
          <w:rFonts w:asciiTheme="majorHAnsi" w:hAnsiTheme="majorHAnsi"/>
          <w:i/>
          <w:sz w:val="22"/>
          <w:szCs w:val="22"/>
        </w:rPr>
        <w:t>,</w:t>
      </w:r>
      <w:r w:rsidR="00A75F84" w:rsidRPr="00C72C76">
        <w:rPr>
          <w:rFonts w:asciiTheme="majorHAnsi" w:hAnsiTheme="majorHAnsi"/>
          <w:i/>
          <w:sz w:val="22"/>
          <w:szCs w:val="22"/>
        </w:rPr>
        <w:t xml:space="preserve"> and </w:t>
      </w:r>
      <w:r w:rsidR="005B798E" w:rsidRPr="00C72C76">
        <w:rPr>
          <w:rFonts w:asciiTheme="majorHAnsi" w:hAnsiTheme="majorHAnsi"/>
          <w:i/>
          <w:sz w:val="22"/>
          <w:szCs w:val="22"/>
        </w:rPr>
        <w:t>concentrate h</w:t>
      </w:r>
      <w:r w:rsidR="00A75F84" w:rsidRPr="00C72C76">
        <w:rPr>
          <w:rFonts w:asciiTheme="majorHAnsi" w:hAnsiTheme="majorHAnsi"/>
          <w:i/>
          <w:sz w:val="22"/>
          <w:szCs w:val="22"/>
        </w:rPr>
        <w:t>ard on what we’re reading</w:t>
      </w:r>
      <w:r w:rsidR="005B798E" w:rsidRPr="00C72C76">
        <w:rPr>
          <w:rFonts w:asciiTheme="majorHAnsi" w:hAnsiTheme="majorHAnsi"/>
          <w:i/>
          <w:sz w:val="22"/>
          <w:szCs w:val="22"/>
        </w:rPr>
        <w:t>.’</w:t>
      </w:r>
      <w:r w:rsidR="005B798E" w:rsidRPr="00C72C76">
        <w:rPr>
          <w:rFonts w:asciiTheme="majorHAnsi" w:hAnsiTheme="majorHAnsi"/>
          <w:sz w:val="22"/>
          <w:szCs w:val="22"/>
        </w:rPr>
        <w:t xml:space="preserve"> </w:t>
      </w:r>
    </w:p>
    <w:p w:rsidR="005B798E" w:rsidRPr="00C72C76" w:rsidRDefault="005B798E" w:rsidP="003957C8">
      <w:pPr>
        <w:pStyle w:val="ListParagraph"/>
        <w:numPr>
          <w:ilvl w:val="1"/>
          <w:numId w:val="31"/>
        </w:numPr>
        <w:rPr>
          <w:rFonts w:asciiTheme="majorHAnsi" w:hAnsiTheme="majorHAnsi"/>
          <w:sz w:val="22"/>
          <w:szCs w:val="22"/>
        </w:rPr>
      </w:pPr>
      <w:r w:rsidRPr="00C72C76">
        <w:rPr>
          <w:rFonts w:asciiTheme="majorHAnsi" w:hAnsiTheme="majorHAnsi"/>
          <w:sz w:val="22"/>
          <w:szCs w:val="22"/>
        </w:rPr>
        <w:t xml:space="preserve">Don’t worry about sounding a bit pompous.  In your classroom you’re a </w:t>
      </w:r>
      <w:r w:rsidR="00C21E71" w:rsidRPr="00C72C76">
        <w:rPr>
          <w:rFonts w:asciiTheme="majorHAnsi" w:hAnsiTheme="majorHAnsi"/>
          <w:sz w:val="22"/>
          <w:szCs w:val="22"/>
        </w:rPr>
        <w:t xml:space="preserve">fussy </w:t>
      </w:r>
      <w:r w:rsidR="00D508D9" w:rsidRPr="00C72C76">
        <w:rPr>
          <w:rFonts w:asciiTheme="majorHAnsi" w:hAnsiTheme="majorHAnsi"/>
          <w:sz w:val="22"/>
          <w:szCs w:val="22"/>
        </w:rPr>
        <w:t xml:space="preserve">terrier of a </w:t>
      </w:r>
      <w:r w:rsidRPr="00C72C76">
        <w:rPr>
          <w:rFonts w:asciiTheme="majorHAnsi" w:hAnsiTheme="majorHAnsi"/>
          <w:sz w:val="22"/>
          <w:szCs w:val="22"/>
        </w:rPr>
        <w:t xml:space="preserve">teacher, no matter what sort of </w:t>
      </w:r>
      <w:r w:rsidR="00C21E71" w:rsidRPr="00C72C76">
        <w:rPr>
          <w:rFonts w:asciiTheme="majorHAnsi" w:hAnsiTheme="majorHAnsi"/>
          <w:sz w:val="22"/>
          <w:szCs w:val="22"/>
        </w:rPr>
        <w:t xml:space="preserve">louche </w:t>
      </w:r>
      <w:r w:rsidRPr="00C72C76">
        <w:rPr>
          <w:rFonts w:asciiTheme="majorHAnsi" w:hAnsiTheme="majorHAnsi"/>
          <w:sz w:val="22"/>
          <w:szCs w:val="22"/>
        </w:rPr>
        <w:t xml:space="preserve">hipster dude you </w:t>
      </w:r>
      <w:r w:rsidR="00C21E71" w:rsidRPr="00C72C76">
        <w:rPr>
          <w:rFonts w:asciiTheme="majorHAnsi" w:hAnsiTheme="majorHAnsi"/>
          <w:sz w:val="22"/>
          <w:szCs w:val="22"/>
        </w:rPr>
        <w:t>are</w:t>
      </w:r>
      <w:r w:rsidRPr="00C72C76">
        <w:rPr>
          <w:rFonts w:asciiTheme="majorHAnsi" w:hAnsiTheme="majorHAnsi"/>
          <w:sz w:val="22"/>
          <w:szCs w:val="22"/>
        </w:rPr>
        <w:t xml:space="preserve"> in your own time. </w:t>
      </w:r>
    </w:p>
    <w:p w:rsidR="00FD399C" w:rsidRPr="00C72C76" w:rsidRDefault="00FD399C" w:rsidP="00C21E71">
      <w:pPr>
        <w:rPr>
          <w:rFonts w:asciiTheme="majorHAnsi" w:hAnsiTheme="majorHAnsi"/>
          <w:color w:val="FF0000"/>
          <w:sz w:val="22"/>
          <w:szCs w:val="22"/>
        </w:rPr>
      </w:pPr>
    </w:p>
    <w:p w:rsidR="0047289B" w:rsidRPr="00C72C76" w:rsidRDefault="0047289B" w:rsidP="00D508D9">
      <w:pPr>
        <w:pStyle w:val="ListParagraph"/>
        <w:numPr>
          <w:ilvl w:val="0"/>
          <w:numId w:val="31"/>
        </w:numPr>
        <w:rPr>
          <w:rFonts w:asciiTheme="majorHAnsi" w:hAnsiTheme="majorHAnsi"/>
          <w:b/>
          <w:color w:val="FF0000"/>
          <w:sz w:val="22"/>
          <w:szCs w:val="22"/>
        </w:rPr>
      </w:pPr>
      <w:r w:rsidRPr="00C72C76">
        <w:rPr>
          <w:rFonts w:asciiTheme="majorHAnsi" w:hAnsiTheme="majorHAnsi"/>
          <w:b/>
          <w:color w:val="FF0000"/>
          <w:sz w:val="22"/>
          <w:szCs w:val="22"/>
        </w:rPr>
        <w:t>Good manners</w:t>
      </w:r>
    </w:p>
    <w:p w:rsidR="003957C8" w:rsidRPr="00C72C76" w:rsidRDefault="003957C8" w:rsidP="003957C8">
      <w:pPr>
        <w:pStyle w:val="ListParagraph"/>
        <w:numPr>
          <w:ilvl w:val="1"/>
          <w:numId w:val="31"/>
        </w:numPr>
        <w:rPr>
          <w:rFonts w:asciiTheme="majorHAnsi" w:hAnsiTheme="majorHAnsi"/>
          <w:sz w:val="22"/>
          <w:szCs w:val="22"/>
        </w:rPr>
      </w:pPr>
      <w:r w:rsidRPr="00C72C76">
        <w:rPr>
          <w:rFonts w:asciiTheme="majorHAnsi" w:hAnsiTheme="majorHAnsi"/>
          <w:sz w:val="22"/>
          <w:szCs w:val="22"/>
        </w:rPr>
        <w:t xml:space="preserve">Good manners are kindness in action.  They are important to us. </w:t>
      </w:r>
    </w:p>
    <w:p w:rsidR="00C21E71" w:rsidRPr="00C72C76" w:rsidRDefault="00186B90" w:rsidP="003957C8">
      <w:pPr>
        <w:pStyle w:val="ListParagraph"/>
        <w:numPr>
          <w:ilvl w:val="1"/>
          <w:numId w:val="31"/>
        </w:numPr>
        <w:rPr>
          <w:rFonts w:asciiTheme="majorHAnsi" w:hAnsiTheme="majorHAnsi"/>
          <w:sz w:val="22"/>
          <w:szCs w:val="22"/>
        </w:rPr>
      </w:pPr>
      <w:r w:rsidRPr="00C72C76">
        <w:rPr>
          <w:rFonts w:asciiTheme="majorHAnsi" w:hAnsiTheme="majorHAnsi"/>
          <w:sz w:val="22"/>
          <w:szCs w:val="22"/>
        </w:rPr>
        <w:t xml:space="preserve">Remember that the human beings in front of you are children. You must </w:t>
      </w:r>
      <w:r w:rsidRPr="00C72C76">
        <w:rPr>
          <w:rFonts w:asciiTheme="majorHAnsi" w:hAnsiTheme="majorHAnsi"/>
          <w:i/>
          <w:sz w:val="22"/>
          <w:szCs w:val="22"/>
        </w:rPr>
        <w:t>at all times</w:t>
      </w:r>
      <w:r w:rsidRPr="00C72C76">
        <w:rPr>
          <w:rFonts w:asciiTheme="majorHAnsi" w:hAnsiTheme="majorHAnsi"/>
          <w:sz w:val="22"/>
          <w:szCs w:val="22"/>
        </w:rPr>
        <w:t xml:space="preserve"> model </w:t>
      </w:r>
      <w:r w:rsidR="00A76D24" w:rsidRPr="00C72C76">
        <w:rPr>
          <w:rFonts w:asciiTheme="majorHAnsi" w:hAnsiTheme="majorHAnsi"/>
          <w:sz w:val="22"/>
          <w:szCs w:val="22"/>
        </w:rPr>
        <w:t xml:space="preserve">the behaviour you want </w:t>
      </w:r>
      <w:r w:rsidR="003957C8" w:rsidRPr="00C72C76">
        <w:rPr>
          <w:rFonts w:asciiTheme="majorHAnsi" w:hAnsiTheme="majorHAnsi"/>
          <w:sz w:val="22"/>
          <w:szCs w:val="22"/>
        </w:rPr>
        <w:t xml:space="preserve">to be universal behaviour,  </w:t>
      </w:r>
      <w:r w:rsidR="00A76D24" w:rsidRPr="00C72C76">
        <w:rPr>
          <w:rFonts w:asciiTheme="majorHAnsi" w:hAnsiTheme="majorHAnsi"/>
          <w:sz w:val="22"/>
          <w:szCs w:val="22"/>
        </w:rPr>
        <w:t>and the respect you wish to receive</w:t>
      </w:r>
    </w:p>
    <w:p w:rsidR="00C21E71" w:rsidRPr="00C72C76" w:rsidRDefault="00C21E71" w:rsidP="003957C8">
      <w:pPr>
        <w:pStyle w:val="ListParagraph"/>
        <w:numPr>
          <w:ilvl w:val="1"/>
          <w:numId w:val="31"/>
        </w:numPr>
        <w:rPr>
          <w:rFonts w:asciiTheme="majorHAnsi" w:hAnsiTheme="majorHAnsi"/>
          <w:sz w:val="22"/>
          <w:szCs w:val="22"/>
        </w:rPr>
      </w:pPr>
      <w:r w:rsidRPr="00C72C76">
        <w:rPr>
          <w:rFonts w:asciiTheme="majorHAnsi" w:hAnsiTheme="majorHAnsi"/>
          <w:sz w:val="22"/>
          <w:szCs w:val="22"/>
        </w:rPr>
        <w:t xml:space="preserve">Start each lesson with stillness and a dignified taking of the register. Insist on a polite answer from each child if you are taking it out loud.  </w:t>
      </w:r>
      <w:r w:rsidR="003957C8" w:rsidRPr="00C72C76">
        <w:rPr>
          <w:rFonts w:asciiTheme="majorHAnsi" w:hAnsiTheme="majorHAnsi"/>
          <w:i/>
          <w:sz w:val="22"/>
          <w:szCs w:val="22"/>
        </w:rPr>
        <w:t xml:space="preserve">‘Yeah’ </w:t>
      </w:r>
      <w:r w:rsidR="003957C8" w:rsidRPr="00C72C76">
        <w:rPr>
          <w:rFonts w:asciiTheme="majorHAnsi" w:hAnsiTheme="majorHAnsi"/>
          <w:sz w:val="22"/>
          <w:szCs w:val="22"/>
        </w:rPr>
        <w:t xml:space="preserve">is just rude.  Don’t accept it. Insist on a </w:t>
      </w:r>
      <w:r w:rsidR="003957C8" w:rsidRPr="00C72C76">
        <w:rPr>
          <w:rFonts w:asciiTheme="majorHAnsi" w:hAnsiTheme="majorHAnsi"/>
          <w:i/>
          <w:sz w:val="22"/>
          <w:szCs w:val="22"/>
        </w:rPr>
        <w:t>‘Here, Sir’</w:t>
      </w:r>
      <w:r w:rsidR="003957C8" w:rsidRPr="00C72C76">
        <w:rPr>
          <w:rFonts w:asciiTheme="majorHAnsi" w:hAnsiTheme="majorHAnsi"/>
          <w:sz w:val="22"/>
          <w:szCs w:val="22"/>
        </w:rPr>
        <w:t xml:space="preserve"> or be imaginative.</w:t>
      </w:r>
    </w:p>
    <w:p w:rsidR="00A76D24" w:rsidRPr="00C72C76" w:rsidRDefault="00A76D24" w:rsidP="003957C8">
      <w:pPr>
        <w:pStyle w:val="ListParagraph"/>
        <w:numPr>
          <w:ilvl w:val="1"/>
          <w:numId w:val="31"/>
        </w:numPr>
        <w:rPr>
          <w:rFonts w:asciiTheme="majorHAnsi" w:hAnsiTheme="majorHAnsi"/>
          <w:sz w:val="22"/>
          <w:szCs w:val="22"/>
        </w:rPr>
      </w:pPr>
      <w:r w:rsidRPr="00C72C76">
        <w:rPr>
          <w:rFonts w:asciiTheme="majorHAnsi" w:hAnsiTheme="majorHAnsi"/>
          <w:sz w:val="22"/>
          <w:szCs w:val="22"/>
        </w:rPr>
        <w:t xml:space="preserve">Make eye contact with each child, frequently.  </w:t>
      </w:r>
    </w:p>
    <w:p w:rsidR="003957C8" w:rsidRPr="00C72C76" w:rsidRDefault="00C21E71" w:rsidP="003957C8">
      <w:pPr>
        <w:pStyle w:val="ListParagraph"/>
        <w:numPr>
          <w:ilvl w:val="1"/>
          <w:numId w:val="31"/>
        </w:numPr>
        <w:rPr>
          <w:rFonts w:asciiTheme="majorHAnsi" w:hAnsiTheme="majorHAnsi"/>
          <w:sz w:val="22"/>
          <w:szCs w:val="22"/>
        </w:rPr>
      </w:pPr>
      <w:r w:rsidRPr="00C72C76">
        <w:rPr>
          <w:rFonts w:asciiTheme="majorHAnsi" w:hAnsiTheme="majorHAnsi"/>
          <w:sz w:val="22"/>
          <w:szCs w:val="22"/>
        </w:rPr>
        <w:t xml:space="preserve">Always be polite </w:t>
      </w:r>
      <w:r w:rsidR="00A76D24" w:rsidRPr="00C72C76">
        <w:rPr>
          <w:rFonts w:asciiTheme="majorHAnsi" w:hAnsiTheme="majorHAnsi"/>
          <w:sz w:val="22"/>
          <w:szCs w:val="22"/>
        </w:rPr>
        <w:t>with ‘</w:t>
      </w:r>
      <w:r w:rsidR="00A76D24" w:rsidRPr="00C72C76">
        <w:rPr>
          <w:rFonts w:asciiTheme="majorHAnsi" w:hAnsiTheme="majorHAnsi"/>
          <w:i/>
          <w:sz w:val="22"/>
          <w:szCs w:val="22"/>
        </w:rPr>
        <w:t>Please</w:t>
      </w:r>
      <w:r w:rsidR="00A76D24" w:rsidRPr="00C72C76">
        <w:rPr>
          <w:rFonts w:asciiTheme="majorHAnsi" w:hAnsiTheme="majorHAnsi"/>
          <w:sz w:val="22"/>
          <w:szCs w:val="22"/>
        </w:rPr>
        <w:t xml:space="preserve">’ and </w:t>
      </w:r>
      <w:r w:rsidR="00A76D24" w:rsidRPr="00C72C76">
        <w:rPr>
          <w:rFonts w:asciiTheme="majorHAnsi" w:hAnsiTheme="majorHAnsi"/>
          <w:i/>
          <w:sz w:val="22"/>
          <w:szCs w:val="22"/>
        </w:rPr>
        <w:t>‘Thank you’</w:t>
      </w:r>
      <w:r w:rsidR="003957C8" w:rsidRPr="00C72C76">
        <w:rPr>
          <w:rFonts w:asciiTheme="majorHAnsi" w:hAnsiTheme="majorHAnsi"/>
          <w:i/>
          <w:sz w:val="22"/>
          <w:szCs w:val="22"/>
        </w:rPr>
        <w:t>.</w:t>
      </w:r>
    </w:p>
    <w:p w:rsidR="00812068" w:rsidRPr="00C72C76" w:rsidRDefault="003957C8" w:rsidP="003957C8">
      <w:pPr>
        <w:pStyle w:val="ListParagraph"/>
        <w:numPr>
          <w:ilvl w:val="1"/>
          <w:numId w:val="31"/>
        </w:numPr>
        <w:rPr>
          <w:rFonts w:asciiTheme="majorHAnsi" w:hAnsiTheme="majorHAnsi"/>
          <w:sz w:val="22"/>
          <w:szCs w:val="22"/>
        </w:rPr>
      </w:pPr>
      <w:r w:rsidRPr="00C72C76">
        <w:rPr>
          <w:rFonts w:asciiTheme="majorHAnsi" w:hAnsiTheme="majorHAnsi"/>
          <w:sz w:val="22"/>
          <w:szCs w:val="22"/>
        </w:rPr>
        <w:t>T</w:t>
      </w:r>
      <w:r w:rsidR="00C21E71" w:rsidRPr="00C72C76">
        <w:rPr>
          <w:rFonts w:asciiTheme="majorHAnsi" w:hAnsiTheme="majorHAnsi"/>
          <w:sz w:val="22"/>
          <w:szCs w:val="22"/>
        </w:rPr>
        <w:t>ry always to be calm.</w:t>
      </w:r>
      <w:r w:rsidR="00A76D24" w:rsidRPr="00C72C76">
        <w:rPr>
          <w:rFonts w:asciiTheme="majorHAnsi" w:hAnsiTheme="majorHAnsi"/>
          <w:sz w:val="22"/>
          <w:szCs w:val="22"/>
        </w:rPr>
        <w:t xml:space="preserve"> </w:t>
      </w:r>
      <w:r w:rsidR="00C21E71" w:rsidRPr="00C72C76">
        <w:rPr>
          <w:rFonts w:asciiTheme="majorHAnsi" w:hAnsiTheme="majorHAnsi"/>
          <w:b/>
          <w:sz w:val="22"/>
          <w:szCs w:val="22"/>
        </w:rPr>
        <w:t>D</w:t>
      </w:r>
      <w:r w:rsidR="004F6BDE" w:rsidRPr="00C72C76">
        <w:rPr>
          <w:rFonts w:asciiTheme="majorHAnsi" w:hAnsiTheme="majorHAnsi"/>
          <w:b/>
          <w:sz w:val="22"/>
          <w:szCs w:val="22"/>
        </w:rPr>
        <w:t>on’t sho</w:t>
      </w:r>
      <w:r w:rsidR="00501E99" w:rsidRPr="00C72C76">
        <w:rPr>
          <w:rFonts w:asciiTheme="majorHAnsi" w:hAnsiTheme="majorHAnsi"/>
          <w:b/>
          <w:sz w:val="22"/>
          <w:szCs w:val="22"/>
        </w:rPr>
        <w:t>u</w:t>
      </w:r>
      <w:r w:rsidR="004F6BDE" w:rsidRPr="00C72C76">
        <w:rPr>
          <w:rFonts w:asciiTheme="majorHAnsi" w:hAnsiTheme="majorHAnsi"/>
          <w:b/>
          <w:sz w:val="22"/>
          <w:szCs w:val="22"/>
        </w:rPr>
        <w:t>t</w:t>
      </w:r>
      <w:r w:rsidR="00C21E71" w:rsidRPr="00C72C76">
        <w:rPr>
          <w:rFonts w:asciiTheme="majorHAnsi" w:hAnsiTheme="majorHAnsi"/>
          <w:sz w:val="22"/>
          <w:szCs w:val="22"/>
        </w:rPr>
        <w:t xml:space="preserve">: you gain nothing by it and we are not a shouty barky school. </w:t>
      </w:r>
    </w:p>
    <w:p w:rsidR="00812068" w:rsidRPr="00C72C76" w:rsidRDefault="00C21E71" w:rsidP="003957C8">
      <w:pPr>
        <w:pStyle w:val="ListParagraph"/>
        <w:numPr>
          <w:ilvl w:val="1"/>
          <w:numId w:val="31"/>
        </w:numPr>
        <w:rPr>
          <w:rFonts w:asciiTheme="majorHAnsi" w:hAnsiTheme="majorHAnsi"/>
          <w:sz w:val="22"/>
          <w:szCs w:val="22"/>
        </w:rPr>
      </w:pPr>
      <w:r w:rsidRPr="00C72C76">
        <w:rPr>
          <w:rFonts w:asciiTheme="majorHAnsi" w:hAnsiTheme="majorHAnsi"/>
          <w:sz w:val="22"/>
          <w:szCs w:val="22"/>
        </w:rPr>
        <w:t>You can be witty, but not at someone’s expense. D</w:t>
      </w:r>
      <w:r w:rsidR="004F6BDE" w:rsidRPr="00C72C76">
        <w:rPr>
          <w:rFonts w:asciiTheme="majorHAnsi" w:hAnsiTheme="majorHAnsi"/>
          <w:sz w:val="22"/>
          <w:szCs w:val="22"/>
        </w:rPr>
        <w:t>on’t be sarcastic</w:t>
      </w:r>
      <w:r w:rsidRPr="00C72C76">
        <w:rPr>
          <w:rFonts w:asciiTheme="majorHAnsi" w:hAnsiTheme="majorHAnsi"/>
          <w:sz w:val="22"/>
          <w:szCs w:val="22"/>
        </w:rPr>
        <w:t xml:space="preserve">. It is no way to talk to children. </w:t>
      </w:r>
    </w:p>
    <w:p w:rsidR="004F6BDE" w:rsidRPr="00C72C76" w:rsidRDefault="00812068" w:rsidP="003957C8">
      <w:pPr>
        <w:pStyle w:val="ListParagraph"/>
        <w:numPr>
          <w:ilvl w:val="1"/>
          <w:numId w:val="31"/>
        </w:numPr>
        <w:rPr>
          <w:rFonts w:asciiTheme="majorHAnsi" w:hAnsiTheme="majorHAnsi"/>
          <w:sz w:val="22"/>
          <w:szCs w:val="22"/>
        </w:rPr>
      </w:pPr>
      <w:r w:rsidRPr="00C72C76">
        <w:rPr>
          <w:rFonts w:asciiTheme="majorHAnsi" w:hAnsiTheme="majorHAnsi"/>
          <w:sz w:val="22"/>
          <w:szCs w:val="22"/>
        </w:rPr>
        <w:lastRenderedPageBreak/>
        <w:t xml:space="preserve">Don’t get in a child’s space for long. Make your instruction then back off for </w:t>
      </w:r>
      <w:r w:rsidR="003957C8" w:rsidRPr="00C72C76">
        <w:rPr>
          <w:rFonts w:asciiTheme="majorHAnsi" w:hAnsiTheme="majorHAnsi"/>
          <w:sz w:val="22"/>
          <w:szCs w:val="22"/>
        </w:rPr>
        <w:t>a bit (</w:t>
      </w:r>
      <w:r w:rsidRPr="00C72C76">
        <w:rPr>
          <w:rFonts w:asciiTheme="majorHAnsi" w:hAnsiTheme="majorHAnsi"/>
          <w:sz w:val="22"/>
          <w:szCs w:val="22"/>
        </w:rPr>
        <w:t>90 seconds</w:t>
      </w:r>
      <w:r w:rsidR="003957C8" w:rsidRPr="00C72C76">
        <w:rPr>
          <w:rFonts w:asciiTheme="majorHAnsi" w:hAnsiTheme="majorHAnsi"/>
          <w:sz w:val="22"/>
          <w:szCs w:val="22"/>
        </w:rPr>
        <w:t xml:space="preserve"> usually works)</w:t>
      </w:r>
      <w:r w:rsidRPr="00C72C76">
        <w:rPr>
          <w:rFonts w:asciiTheme="majorHAnsi" w:hAnsiTheme="majorHAnsi"/>
          <w:sz w:val="22"/>
          <w:szCs w:val="22"/>
        </w:rPr>
        <w:t xml:space="preserve"> to give them chance to comply without losing too much face. </w:t>
      </w:r>
    </w:p>
    <w:p w:rsidR="00A76D24" w:rsidRPr="00C72C76" w:rsidRDefault="00A76D24" w:rsidP="003957C8">
      <w:pPr>
        <w:pStyle w:val="ListParagraph"/>
        <w:numPr>
          <w:ilvl w:val="1"/>
          <w:numId w:val="31"/>
        </w:numPr>
        <w:rPr>
          <w:rFonts w:asciiTheme="majorHAnsi" w:hAnsiTheme="majorHAnsi"/>
          <w:sz w:val="22"/>
          <w:szCs w:val="22"/>
        </w:rPr>
      </w:pPr>
      <w:r w:rsidRPr="00C72C76">
        <w:rPr>
          <w:rFonts w:asciiTheme="majorHAnsi" w:hAnsiTheme="majorHAnsi"/>
          <w:sz w:val="22"/>
          <w:szCs w:val="22"/>
        </w:rPr>
        <w:t xml:space="preserve">Don’t get into argy-bargy.  Many young people live their entire lives outside school through the medium of argument. They can keep going at it way longer than you.  Make your instruction and expect compliance. </w:t>
      </w:r>
    </w:p>
    <w:p w:rsidR="00A76D24" w:rsidRPr="00C72C76" w:rsidRDefault="00A76D24" w:rsidP="003957C8">
      <w:pPr>
        <w:pStyle w:val="ListParagraph"/>
        <w:numPr>
          <w:ilvl w:val="1"/>
          <w:numId w:val="31"/>
        </w:numPr>
        <w:rPr>
          <w:rFonts w:asciiTheme="majorHAnsi" w:hAnsiTheme="majorHAnsi"/>
          <w:sz w:val="22"/>
          <w:szCs w:val="22"/>
        </w:rPr>
      </w:pPr>
      <w:r w:rsidRPr="00C72C76">
        <w:rPr>
          <w:rFonts w:asciiTheme="majorHAnsi" w:hAnsiTheme="majorHAnsi"/>
          <w:sz w:val="22"/>
          <w:szCs w:val="22"/>
        </w:rPr>
        <w:t xml:space="preserve">Never allow a child to speak disrespectfully or dismissively to you.  Explain what they’ve done wrong and insist on good manners. </w:t>
      </w:r>
    </w:p>
    <w:p w:rsidR="00FD399C" w:rsidRPr="00C72C76" w:rsidRDefault="00FD399C" w:rsidP="00FD399C">
      <w:pPr>
        <w:pStyle w:val="ListParagraph"/>
        <w:rPr>
          <w:rFonts w:asciiTheme="majorHAnsi" w:hAnsiTheme="majorHAnsi"/>
          <w:color w:val="FF0000"/>
          <w:sz w:val="22"/>
          <w:szCs w:val="22"/>
        </w:rPr>
      </w:pPr>
    </w:p>
    <w:p w:rsidR="0047289B" w:rsidRPr="00C72C76" w:rsidRDefault="00D508D9" w:rsidP="00D508D9">
      <w:pPr>
        <w:pStyle w:val="ListParagraph"/>
        <w:numPr>
          <w:ilvl w:val="0"/>
          <w:numId w:val="31"/>
        </w:numPr>
        <w:rPr>
          <w:rFonts w:asciiTheme="majorHAnsi" w:hAnsiTheme="majorHAnsi"/>
          <w:b/>
          <w:color w:val="FF0000"/>
          <w:sz w:val="22"/>
          <w:szCs w:val="22"/>
        </w:rPr>
      </w:pPr>
      <w:r w:rsidRPr="00C72C76">
        <w:rPr>
          <w:rFonts w:asciiTheme="majorHAnsi" w:hAnsiTheme="majorHAnsi"/>
          <w:b/>
          <w:color w:val="FF0000"/>
          <w:sz w:val="22"/>
          <w:szCs w:val="22"/>
        </w:rPr>
        <w:t>Be the T</w:t>
      </w:r>
      <w:r w:rsidR="00EC7E8B" w:rsidRPr="00C72C76">
        <w:rPr>
          <w:rFonts w:asciiTheme="majorHAnsi" w:hAnsiTheme="majorHAnsi"/>
          <w:b/>
          <w:color w:val="FF0000"/>
          <w:sz w:val="22"/>
          <w:szCs w:val="22"/>
        </w:rPr>
        <w:t>errier</w:t>
      </w:r>
      <w:r w:rsidRPr="00C72C76">
        <w:rPr>
          <w:rFonts w:asciiTheme="majorHAnsi" w:hAnsiTheme="majorHAnsi"/>
          <w:b/>
          <w:color w:val="FF0000"/>
          <w:sz w:val="22"/>
          <w:szCs w:val="22"/>
        </w:rPr>
        <w:t xml:space="preserve"> (friendly but determined)</w:t>
      </w:r>
      <w:r w:rsidR="00EC7E8B" w:rsidRPr="00C72C76">
        <w:rPr>
          <w:rFonts w:asciiTheme="majorHAnsi" w:hAnsiTheme="majorHAnsi"/>
          <w:b/>
          <w:color w:val="FF0000"/>
          <w:sz w:val="22"/>
          <w:szCs w:val="22"/>
        </w:rPr>
        <w:t xml:space="preserve"> </w:t>
      </w:r>
    </w:p>
    <w:p w:rsidR="00186B90" w:rsidRPr="00C72C76" w:rsidRDefault="00186B90" w:rsidP="003957C8">
      <w:pPr>
        <w:pStyle w:val="ListParagraph"/>
        <w:numPr>
          <w:ilvl w:val="1"/>
          <w:numId w:val="31"/>
        </w:numPr>
        <w:rPr>
          <w:rFonts w:asciiTheme="majorHAnsi" w:hAnsiTheme="majorHAnsi"/>
          <w:sz w:val="22"/>
          <w:szCs w:val="22"/>
        </w:rPr>
      </w:pPr>
      <w:r w:rsidRPr="00C72C76">
        <w:rPr>
          <w:rFonts w:asciiTheme="majorHAnsi" w:hAnsiTheme="majorHAnsi"/>
          <w:sz w:val="22"/>
          <w:szCs w:val="22"/>
        </w:rPr>
        <w:t>Think about the r</w:t>
      </w:r>
      <w:r w:rsidR="00370888" w:rsidRPr="00C72C76">
        <w:rPr>
          <w:rFonts w:asciiTheme="majorHAnsi" w:hAnsiTheme="majorHAnsi"/>
          <w:sz w:val="22"/>
          <w:szCs w:val="22"/>
        </w:rPr>
        <w:t>ela</w:t>
      </w:r>
      <w:r w:rsidRPr="00C72C76">
        <w:rPr>
          <w:rFonts w:asciiTheme="majorHAnsi" w:hAnsiTheme="majorHAnsi"/>
          <w:sz w:val="22"/>
          <w:szCs w:val="22"/>
        </w:rPr>
        <w:t>tionship you want with the class at</w:t>
      </w:r>
      <w:r w:rsidR="00370888" w:rsidRPr="00C72C76">
        <w:rPr>
          <w:rFonts w:asciiTheme="majorHAnsi" w:hAnsiTheme="majorHAnsi"/>
          <w:sz w:val="22"/>
          <w:szCs w:val="22"/>
        </w:rPr>
        <w:t xml:space="preserve"> the end of the year, not the start</w:t>
      </w:r>
      <w:r w:rsidRPr="00C72C76">
        <w:rPr>
          <w:rFonts w:asciiTheme="majorHAnsi" w:hAnsiTheme="majorHAnsi"/>
          <w:sz w:val="22"/>
          <w:szCs w:val="22"/>
        </w:rPr>
        <w:t>.  Get the basics in place and the secure atmosphere you develop will generate pleasant relationships</w:t>
      </w:r>
    </w:p>
    <w:p w:rsidR="00370888" w:rsidRPr="00C72C76" w:rsidRDefault="00186B90" w:rsidP="003957C8">
      <w:pPr>
        <w:pStyle w:val="ListParagraph"/>
        <w:numPr>
          <w:ilvl w:val="1"/>
          <w:numId w:val="31"/>
        </w:numPr>
        <w:rPr>
          <w:rFonts w:asciiTheme="majorHAnsi" w:hAnsiTheme="majorHAnsi"/>
          <w:sz w:val="22"/>
          <w:szCs w:val="22"/>
        </w:rPr>
      </w:pPr>
      <w:r w:rsidRPr="00C72C76">
        <w:rPr>
          <w:rFonts w:asciiTheme="majorHAnsi" w:hAnsiTheme="majorHAnsi"/>
          <w:sz w:val="22"/>
          <w:szCs w:val="22"/>
        </w:rPr>
        <w:t xml:space="preserve">However, all classes are different and you will sometimes need to adapt your approach. You might remain dissatisfied with your relationship with some classes even after a year. </w:t>
      </w:r>
    </w:p>
    <w:p w:rsidR="00186B90" w:rsidRPr="00C72C76" w:rsidRDefault="00186B90" w:rsidP="003957C8">
      <w:pPr>
        <w:pStyle w:val="ListParagraph"/>
        <w:numPr>
          <w:ilvl w:val="1"/>
          <w:numId w:val="31"/>
        </w:numPr>
        <w:rPr>
          <w:rFonts w:asciiTheme="majorHAnsi" w:hAnsiTheme="majorHAnsi"/>
          <w:sz w:val="22"/>
          <w:szCs w:val="22"/>
        </w:rPr>
      </w:pPr>
      <w:r w:rsidRPr="00C72C76">
        <w:rPr>
          <w:rFonts w:asciiTheme="majorHAnsi" w:hAnsiTheme="majorHAnsi"/>
          <w:sz w:val="22"/>
          <w:szCs w:val="22"/>
        </w:rPr>
        <w:t xml:space="preserve">Use praise, but be specific and don’t </w:t>
      </w:r>
      <w:r w:rsidR="003957C8" w:rsidRPr="00C72C76">
        <w:rPr>
          <w:rFonts w:asciiTheme="majorHAnsi" w:hAnsiTheme="majorHAnsi"/>
          <w:sz w:val="22"/>
          <w:szCs w:val="22"/>
        </w:rPr>
        <w:t>de</w:t>
      </w:r>
      <w:r w:rsidRPr="00C72C76">
        <w:rPr>
          <w:rFonts w:asciiTheme="majorHAnsi" w:hAnsiTheme="majorHAnsi"/>
          <w:sz w:val="22"/>
          <w:szCs w:val="22"/>
        </w:rPr>
        <w:t>value it. Praise effort and the Tallis character and Habits so that young people become better self-motivated learners.</w:t>
      </w:r>
    </w:p>
    <w:p w:rsidR="00370888" w:rsidRPr="00C72C76" w:rsidRDefault="00370888" w:rsidP="003957C8">
      <w:pPr>
        <w:pStyle w:val="ListParagraph"/>
        <w:numPr>
          <w:ilvl w:val="1"/>
          <w:numId w:val="31"/>
        </w:numPr>
        <w:rPr>
          <w:rFonts w:asciiTheme="majorHAnsi" w:hAnsiTheme="majorHAnsi"/>
          <w:sz w:val="22"/>
          <w:szCs w:val="22"/>
        </w:rPr>
      </w:pPr>
      <w:r w:rsidRPr="00C72C76">
        <w:rPr>
          <w:rFonts w:asciiTheme="majorHAnsi" w:hAnsiTheme="majorHAnsi"/>
          <w:sz w:val="22"/>
          <w:szCs w:val="22"/>
        </w:rPr>
        <w:t>Don’t give too much publicity to troublemakers</w:t>
      </w:r>
      <w:r w:rsidR="00186B90" w:rsidRPr="00C72C76">
        <w:rPr>
          <w:rFonts w:asciiTheme="majorHAnsi" w:hAnsiTheme="majorHAnsi"/>
          <w:sz w:val="22"/>
          <w:szCs w:val="22"/>
        </w:rPr>
        <w:t>. Deal with them quietly and, where possible, privately.  Don’t allow them to grandstand.</w:t>
      </w:r>
    </w:p>
    <w:p w:rsidR="00F86A2E" w:rsidRPr="00C72C76" w:rsidRDefault="00186B90" w:rsidP="003957C8">
      <w:pPr>
        <w:pStyle w:val="ListParagraph"/>
        <w:numPr>
          <w:ilvl w:val="1"/>
          <w:numId w:val="31"/>
        </w:numPr>
        <w:rPr>
          <w:rFonts w:asciiTheme="majorHAnsi" w:hAnsiTheme="majorHAnsi"/>
          <w:sz w:val="22"/>
          <w:szCs w:val="22"/>
        </w:rPr>
      </w:pPr>
      <w:r w:rsidRPr="00C72C76">
        <w:rPr>
          <w:rFonts w:asciiTheme="majorHAnsi" w:hAnsiTheme="majorHAnsi"/>
          <w:sz w:val="22"/>
          <w:szCs w:val="22"/>
        </w:rPr>
        <w:t xml:space="preserve">Remember, </w:t>
      </w:r>
      <w:r w:rsidR="00A76D24" w:rsidRPr="00C72C76">
        <w:rPr>
          <w:rFonts w:asciiTheme="majorHAnsi" w:hAnsiTheme="majorHAnsi"/>
          <w:sz w:val="22"/>
          <w:szCs w:val="22"/>
        </w:rPr>
        <w:t xml:space="preserve">even in a friendly school with liberal values and comparatively few rules, </w:t>
      </w:r>
      <w:r w:rsidRPr="00C72C76">
        <w:rPr>
          <w:rFonts w:asciiTheme="majorHAnsi" w:hAnsiTheme="majorHAnsi"/>
          <w:sz w:val="22"/>
          <w:szCs w:val="22"/>
        </w:rPr>
        <w:t>your relationship is a p</w:t>
      </w:r>
      <w:r w:rsidR="00370888" w:rsidRPr="00C72C76">
        <w:rPr>
          <w:rFonts w:asciiTheme="majorHAnsi" w:hAnsiTheme="majorHAnsi"/>
          <w:sz w:val="22"/>
          <w:szCs w:val="22"/>
        </w:rPr>
        <w:t xml:space="preserve">rofessional </w:t>
      </w:r>
      <w:r w:rsidRPr="00C72C76">
        <w:rPr>
          <w:rFonts w:asciiTheme="majorHAnsi" w:hAnsiTheme="majorHAnsi"/>
          <w:sz w:val="22"/>
          <w:szCs w:val="22"/>
        </w:rPr>
        <w:t xml:space="preserve">one financed by the taxpayer.  You are not their friend, but their teacher. </w:t>
      </w:r>
      <w:r w:rsidR="00EC7E8B" w:rsidRPr="00C72C76">
        <w:rPr>
          <w:rFonts w:asciiTheme="majorHAnsi" w:hAnsiTheme="majorHAnsi"/>
          <w:sz w:val="22"/>
          <w:szCs w:val="22"/>
        </w:rPr>
        <w:t>Learn to say no and let it be no</w:t>
      </w:r>
      <w:r w:rsidR="003957C8" w:rsidRPr="00C72C76">
        <w:rPr>
          <w:rFonts w:asciiTheme="majorHAnsi" w:hAnsiTheme="majorHAnsi"/>
          <w:sz w:val="22"/>
          <w:szCs w:val="22"/>
        </w:rPr>
        <w:t xml:space="preserve">.  Children respect teachers who know what they’re doing, and they thrive on consistency. </w:t>
      </w:r>
    </w:p>
    <w:p w:rsidR="00186B90" w:rsidRPr="00C72C76" w:rsidRDefault="00F86A2E" w:rsidP="003957C8">
      <w:pPr>
        <w:pStyle w:val="ListParagraph"/>
        <w:numPr>
          <w:ilvl w:val="1"/>
          <w:numId w:val="31"/>
        </w:numPr>
        <w:rPr>
          <w:rFonts w:asciiTheme="majorHAnsi" w:hAnsiTheme="majorHAnsi"/>
          <w:sz w:val="22"/>
          <w:szCs w:val="22"/>
        </w:rPr>
      </w:pPr>
      <w:r w:rsidRPr="00C72C76">
        <w:rPr>
          <w:rFonts w:asciiTheme="majorHAnsi" w:hAnsiTheme="majorHAnsi"/>
          <w:sz w:val="22"/>
          <w:szCs w:val="22"/>
        </w:rPr>
        <w:t xml:space="preserve">Use a formal voice and register.  Be clear and use the formal grammar that children have to be able to speak and write.  Don’t pepper your talk with </w:t>
      </w:r>
      <w:r w:rsidR="003957C8" w:rsidRPr="00C72C76">
        <w:rPr>
          <w:rFonts w:asciiTheme="majorHAnsi" w:hAnsiTheme="majorHAnsi"/>
          <w:i/>
          <w:sz w:val="22"/>
          <w:szCs w:val="22"/>
        </w:rPr>
        <w:t>‘S</w:t>
      </w:r>
      <w:r w:rsidRPr="00C72C76">
        <w:rPr>
          <w:rFonts w:asciiTheme="majorHAnsi" w:hAnsiTheme="majorHAnsi"/>
          <w:i/>
          <w:sz w:val="22"/>
          <w:szCs w:val="22"/>
        </w:rPr>
        <w:t>ort of, y’know, kinda’</w:t>
      </w:r>
      <w:r w:rsidRPr="00C72C76">
        <w:rPr>
          <w:rFonts w:asciiTheme="majorHAnsi" w:hAnsiTheme="majorHAnsi"/>
          <w:sz w:val="22"/>
          <w:szCs w:val="22"/>
        </w:rPr>
        <w:t xml:space="preserve">. </w:t>
      </w:r>
      <w:r w:rsidR="00A76D24" w:rsidRPr="00C72C76">
        <w:rPr>
          <w:rFonts w:asciiTheme="majorHAnsi" w:hAnsiTheme="majorHAnsi"/>
          <w:sz w:val="22"/>
          <w:szCs w:val="22"/>
        </w:rPr>
        <w:t xml:space="preserve">Disadvantaged children </w:t>
      </w:r>
      <w:r w:rsidR="003957C8" w:rsidRPr="00C72C76">
        <w:rPr>
          <w:rFonts w:asciiTheme="majorHAnsi" w:hAnsiTheme="majorHAnsi"/>
          <w:sz w:val="22"/>
          <w:szCs w:val="22"/>
        </w:rPr>
        <w:t xml:space="preserve">need to be articulate if they are to have any hope of escaping being </w:t>
      </w:r>
      <w:r w:rsidR="00A76D24" w:rsidRPr="00C72C76">
        <w:rPr>
          <w:rFonts w:asciiTheme="majorHAnsi" w:hAnsiTheme="majorHAnsi"/>
          <w:sz w:val="22"/>
          <w:szCs w:val="22"/>
        </w:rPr>
        <w:t xml:space="preserve">disadvantaged adults. </w:t>
      </w:r>
      <w:r w:rsidRPr="00C72C76">
        <w:rPr>
          <w:rFonts w:asciiTheme="majorHAnsi" w:hAnsiTheme="majorHAnsi"/>
          <w:sz w:val="22"/>
          <w:szCs w:val="22"/>
        </w:rPr>
        <w:t xml:space="preserve">(Please </w:t>
      </w:r>
      <w:r w:rsidRPr="00C72C76">
        <w:rPr>
          <w:rFonts w:asciiTheme="majorHAnsi" w:hAnsiTheme="majorHAnsi"/>
          <w:sz w:val="22"/>
          <w:szCs w:val="22"/>
          <w:u w:val="single"/>
        </w:rPr>
        <w:t xml:space="preserve">never </w:t>
      </w:r>
      <w:r w:rsidRPr="00C72C76">
        <w:rPr>
          <w:rFonts w:asciiTheme="majorHAnsi" w:hAnsiTheme="majorHAnsi"/>
          <w:sz w:val="22"/>
          <w:szCs w:val="22"/>
        </w:rPr>
        <w:t>say ‘yous’ as in ‘all of yous’. It</w:t>
      </w:r>
      <w:r w:rsidR="00A75F84" w:rsidRPr="00C72C76">
        <w:rPr>
          <w:rFonts w:asciiTheme="majorHAnsi" w:hAnsiTheme="majorHAnsi"/>
          <w:sz w:val="22"/>
          <w:szCs w:val="22"/>
        </w:rPr>
        <w:t>’</w:t>
      </w:r>
      <w:r w:rsidRPr="00C72C76">
        <w:rPr>
          <w:rFonts w:asciiTheme="majorHAnsi" w:hAnsiTheme="majorHAnsi"/>
          <w:sz w:val="22"/>
          <w:szCs w:val="22"/>
        </w:rPr>
        <w:t xml:space="preserve">s not an English word.)  </w:t>
      </w:r>
    </w:p>
    <w:p w:rsidR="004F6BDE" w:rsidRPr="00C72C76" w:rsidRDefault="00186B90" w:rsidP="003957C8">
      <w:pPr>
        <w:pStyle w:val="ListParagraph"/>
        <w:numPr>
          <w:ilvl w:val="1"/>
          <w:numId w:val="31"/>
        </w:numPr>
        <w:rPr>
          <w:rFonts w:asciiTheme="majorHAnsi" w:hAnsiTheme="majorHAnsi"/>
          <w:sz w:val="22"/>
          <w:szCs w:val="22"/>
        </w:rPr>
      </w:pPr>
      <w:r w:rsidRPr="00C72C76">
        <w:rPr>
          <w:rFonts w:asciiTheme="majorHAnsi" w:hAnsiTheme="majorHAnsi"/>
          <w:sz w:val="22"/>
          <w:szCs w:val="22"/>
        </w:rPr>
        <w:t xml:space="preserve">Schools have </w:t>
      </w:r>
      <w:r w:rsidR="004F6BDE" w:rsidRPr="00C72C76">
        <w:rPr>
          <w:rFonts w:asciiTheme="majorHAnsi" w:hAnsiTheme="majorHAnsi"/>
          <w:sz w:val="22"/>
          <w:szCs w:val="22"/>
        </w:rPr>
        <w:t>conventions</w:t>
      </w:r>
      <w:r w:rsidRPr="00C72C76">
        <w:rPr>
          <w:rFonts w:asciiTheme="majorHAnsi" w:hAnsiTheme="majorHAnsi"/>
          <w:sz w:val="22"/>
          <w:szCs w:val="22"/>
        </w:rPr>
        <w:t xml:space="preserve"> that act as community glue, like </w:t>
      </w:r>
      <w:r w:rsidR="00A76D24" w:rsidRPr="00C72C76">
        <w:rPr>
          <w:rFonts w:asciiTheme="majorHAnsi" w:hAnsiTheme="majorHAnsi"/>
          <w:sz w:val="22"/>
          <w:szCs w:val="22"/>
        </w:rPr>
        <w:t xml:space="preserve">not shouting all the time or </w:t>
      </w:r>
      <w:r w:rsidRPr="00C72C76">
        <w:rPr>
          <w:rFonts w:asciiTheme="majorHAnsi" w:hAnsiTheme="majorHAnsi"/>
          <w:sz w:val="22"/>
          <w:szCs w:val="22"/>
        </w:rPr>
        <w:t>lining</w:t>
      </w:r>
      <w:r w:rsidR="00F86A2E" w:rsidRPr="00C72C76">
        <w:rPr>
          <w:rFonts w:asciiTheme="majorHAnsi" w:hAnsiTheme="majorHAnsi"/>
          <w:sz w:val="22"/>
          <w:szCs w:val="22"/>
        </w:rPr>
        <w:t xml:space="preserve"> up in silence for Assembly</w:t>
      </w:r>
      <w:r w:rsidRPr="00C72C76">
        <w:rPr>
          <w:rFonts w:asciiTheme="majorHAnsi" w:hAnsiTheme="majorHAnsi"/>
          <w:sz w:val="22"/>
          <w:szCs w:val="22"/>
        </w:rPr>
        <w:t>. Always follow them.</w:t>
      </w:r>
      <w:r w:rsidR="00F86A2E" w:rsidRPr="00C72C76">
        <w:rPr>
          <w:rFonts w:asciiTheme="majorHAnsi" w:hAnsiTheme="majorHAnsi"/>
          <w:sz w:val="22"/>
          <w:szCs w:val="22"/>
        </w:rPr>
        <w:t xml:space="preserve"> If you don’t like them, </w:t>
      </w:r>
      <w:r w:rsidR="00865B3D">
        <w:rPr>
          <w:rFonts w:asciiTheme="majorHAnsi" w:hAnsiTheme="majorHAnsi"/>
          <w:sz w:val="22"/>
          <w:szCs w:val="22"/>
        </w:rPr>
        <w:t>or you have a better idea, talk to someone on LG</w:t>
      </w:r>
    </w:p>
    <w:p w:rsidR="00D508D9" w:rsidRPr="00C72C76" w:rsidRDefault="00D508D9" w:rsidP="00EC7E8B">
      <w:pPr>
        <w:rPr>
          <w:rFonts w:asciiTheme="majorHAnsi" w:hAnsiTheme="majorHAnsi"/>
          <w:sz w:val="22"/>
          <w:szCs w:val="22"/>
        </w:rPr>
      </w:pPr>
    </w:p>
    <w:p w:rsidR="00C72C76" w:rsidRPr="00C72C76" w:rsidRDefault="00C72C76" w:rsidP="00C72C76">
      <w:pPr>
        <w:pStyle w:val="ListParagraph"/>
        <w:numPr>
          <w:ilvl w:val="0"/>
          <w:numId w:val="31"/>
        </w:numPr>
        <w:rPr>
          <w:rFonts w:asciiTheme="majorHAnsi" w:hAnsiTheme="majorHAnsi"/>
          <w:b/>
          <w:color w:val="FF0000"/>
          <w:sz w:val="22"/>
          <w:szCs w:val="22"/>
        </w:rPr>
      </w:pPr>
      <w:r w:rsidRPr="00C72C76">
        <w:rPr>
          <w:rFonts w:asciiTheme="majorHAnsi" w:hAnsiTheme="majorHAnsi"/>
          <w:b/>
          <w:color w:val="FF0000"/>
          <w:sz w:val="22"/>
          <w:szCs w:val="22"/>
        </w:rPr>
        <w:t>Finally</w:t>
      </w:r>
    </w:p>
    <w:p w:rsidR="006D3F2B" w:rsidRDefault="006D3F2B" w:rsidP="00C72C76">
      <w:pPr>
        <w:pStyle w:val="ListParagraph"/>
        <w:numPr>
          <w:ilvl w:val="1"/>
          <w:numId w:val="31"/>
        </w:numPr>
        <w:rPr>
          <w:rFonts w:asciiTheme="majorHAnsi" w:hAnsiTheme="majorHAnsi"/>
          <w:sz w:val="22"/>
          <w:szCs w:val="22"/>
        </w:rPr>
      </w:pPr>
      <w:r w:rsidRPr="006D3F2B">
        <w:rPr>
          <w:rFonts w:asciiTheme="majorHAnsi" w:hAnsiTheme="majorHAnsi"/>
          <w:b/>
          <w:sz w:val="22"/>
          <w:szCs w:val="22"/>
        </w:rPr>
        <w:t>You</w:t>
      </w:r>
      <w:r>
        <w:rPr>
          <w:rFonts w:asciiTheme="majorHAnsi" w:hAnsiTheme="majorHAnsi"/>
          <w:sz w:val="22"/>
          <w:szCs w:val="22"/>
        </w:rPr>
        <w:t xml:space="preserve"> are </w:t>
      </w:r>
      <w:r w:rsidRPr="006D3F2B">
        <w:rPr>
          <w:rFonts w:asciiTheme="majorHAnsi" w:hAnsiTheme="majorHAnsi"/>
          <w:b/>
          <w:sz w:val="22"/>
          <w:szCs w:val="22"/>
        </w:rPr>
        <w:t>always responsible</w:t>
      </w:r>
      <w:r>
        <w:rPr>
          <w:rFonts w:asciiTheme="majorHAnsi" w:hAnsiTheme="majorHAnsi"/>
          <w:sz w:val="22"/>
          <w:szCs w:val="22"/>
        </w:rPr>
        <w:t xml:space="preserve"> for behaviour. You cannot walk past it or ignore it just because someone senior to you is at hand or it’s a school event. </w:t>
      </w:r>
    </w:p>
    <w:p w:rsidR="006D3F2B" w:rsidRDefault="006D3F2B" w:rsidP="00C72C76">
      <w:pPr>
        <w:pStyle w:val="ListParagraph"/>
        <w:numPr>
          <w:ilvl w:val="1"/>
          <w:numId w:val="31"/>
        </w:numPr>
        <w:rPr>
          <w:rFonts w:asciiTheme="majorHAnsi" w:hAnsiTheme="majorHAnsi"/>
          <w:sz w:val="22"/>
          <w:szCs w:val="22"/>
        </w:rPr>
      </w:pPr>
      <w:r>
        <w:rPr>
          <w:rFonts w:asciiTheme="majorHAnsi" w:hAnsiTheme="majorHAnsi"/>
          <w:sz w:val="22"/>
          <w:szCs w:val="22"/>
        </w:rPr>
        <w:t>You are responsible for your children’s behaviour in assembly.</w:t>
      </w:r>
      <w:bookmarkStart w:id="0" w:name="_GoBack"/>
      <w:bookmarkEnd w:id="0"/>
    </w:p>
    <w:p w:rsidR="00C72C76" w:rsidRPr="00C72C76" w:rsidRDefault="00812068" w:rsidP="00C72C76">
      <w:pPr>
        <w:pStyle w:val="ListParagraph"/>
        <w:numPr>
          <w:ilvl w:val="1"/>
          <w:numId w:val="31"/>
        </w:numPr>
        <w:rPr>
          <w:rFonts w:asciiTheme="majorHAnsi" w:hAnsiTheme="majorHAnsi"/>
          <w:sz w:val="22"/>
          <w:szCs w:val="22"/>
        </w:rPr>
      </w:pPr>
      <w:r w:rsidRPr="00C72C76">
        <w:rPr>
          <w:rFonts w:asciiTheme="majorHAnsi" w:hAnsiTheme="majorHAnsi"/>
          <w:sz w:val="22"/>
          <w:szCs w:val="22"/>
        </w:rPr>
        <w:t>Make</w:t>
      </w:r>
      <w:r w:rsidR="006D7C6C" w:rsidRPr="00C72C76">
        <w:rPr>
          <w:rFonts w:asciiTheme="majorHAnsi" w:hAnsiTheme="majorHAnsi"/>
          <w:sz w:val="22"/>
          <w:szCs w:val="22"/>
        </w:rPr>
        <w:t xml:space="preserve"> every effort to sort out behaviour in your own classroom yourself,</w:t>
      </w:r>
      <w:r w:rsidR="008B26FD" w:rsidRPr="00C72C76">
        <w:rPr>
          <w:rFonts w:asciiTheme="majorHAnsi" w:hAnsiTheme="majorHAnsi"/>
          <w:sz w:val="22"/>
          <w:szCs w:val="22"/>
        </w:rPr>
        <w:t xml:space="preserve"> </w:t>
      </w:r>
      <w:r w:rsidR="006D7C6C" w:rsidRPr="00C72C76">
        <w:rPr>
          <w:rFonts w:asciiTheme="majorHAnsi" w:hAnsiTheme="majorHAnsi"/>
          <w:sz w:val="22"/>
          <w:szCs w:val="22"/>
        </w:rPr>
        <w:t>taking advice behind the scenes,</w:t>
      </w:r>
      <w:r w:rsidR="008B26FD" w:rsidRPr="00C72C76">
        <w:rPr>
          <w:rFonts w:asciiTheme="majorHAnsi" w:hAnsiTheme="majorHAnsi"/>
          <w:sz w:val="22"/>
          <w:szCs w:val="22"/>
        </w:rPr>
        <w:t xml:space="preserve"> before you pass it up.  If you don’t, you</w:t>
      </w:r>
      <w:r w:rsidR="006D7C6C" w:rsidRPr="00C72C76">
        <w:rPr>
          <w:rFonts w:asciiTheme="majorHAnsi" w:hAnsiTheme="majorHAnsi"/>
          <w:sz w:val="22"/>
          <w:szCs w:val="22"/>
        </w:rPr>
        <w:t>’ll never</w:t>
      </w:r>
      <w:r w:rsidR="008B26FD" w:rsidRPr="00C72C76">
        <w:rPr>
          <w:rFonts w:asciiTheme="majorHAnsi" w:hAnsiTheme="majorHAnsi"/>
          <w:sz w:val="22"/>
          <w:szCs w:val="22"/>
        </w:rPr>
        <w:t xml:space="preserve"> </w:t>
      </w:r>
      <w:r w:rsidR="006D7C6C" w:rsidRPr="00C72C76">
        <w:rPr>
          <w:rFonts w:asciiTheme="majorHAnsi" w:hAnsiTheme="majorHAnsi"/>
          <w:sz w:val="22"/>
          <w:szCs w:val="22"/>
        </w:rPr>
        <w:t>get there. One of the problems with the quick, on-the-jo</w:t>
      </w:r>
      <w:r w:rsidR="00EC7E8B" w:rsidRPr="00C72C76">
        <w:rPr>
          <w:rFonts w:asciiTheme="majorHAnsi" w:hAnsiTheme="majorHAnsi"/>
          <w:sz w:val="22"/>
          <w:szCs w:val="22"/>
        </w:rPr>
        <w:t>b teacher training schemes and rapid promotion</w:t>
      </w:r>
      <w:r w:rsidR="006D7C6C" w:rsidRPr="00C72C76">
        <w:rPr>
          <w:rFonts w:asciiTheme="majorHAnsi" w:hAnsiTheme="majorHAnsi"/>
          <w:sz w:val="22"/>
          <w:szCs w:val="22"/>
        </w:rPr>
        <w:t xml:space="preserve"> expectation</w:t>
      </w:r>
      <w:r w:rsidR="00EC7E8B" w:rsidRPr="00C72C76">
        <w:rPr>
          <w:rFonts w:asciiTheme="majorHAnsi" w:hAnsiTheme="majorHAnsi"/>
          <w:sz w:val="22"/>
          <w:szCs w:val="22"/>
        </w:rPr>
        <w:t>s</w:t>
      </w:r>
      <w:r w:rsidR="006D7C6C" w:rsidRPr="00C72C76">
        <w:rPr>
          <w:rFonts w:asciiTheme="majorHAnsi" w:hAnsiTheme="majorHAnsi"/>
          <w:sz w:val="22"/>
          <w:szCs w:val="22"/>
        </w:rPr>
        <w:t xml:space="preserve"> is that teachers don’t </w:t>
      </w:r>
      <w:r w:rsidR="00C72C76" w:rsidRPr="00C72C76">
        <w:rPr>
          <w:rFonts w:asciiTheme="majorHAnsi" w:hAnsiTheme="majorHAnsi"/>
          <w:sz w:val="22"/>
          <w:szCs w:val="22"/>
        </w:rPr>
        <w:t xml:space="preserve">appreciate how long it takes </w:t>
      </w:r>
      <w:r w:rsidR="006D7C6C" w:rsidRPr="00C72C76">
        <w:rPr>
          <w:rFonts w:asciiTheme="majorHAnsi" w:hAnsiTheme="majorHAnsi"/>
          <w:sz w:val="22"/>
          <w:szCs w:val="22"/>
        </w:rPr>
        <w:t xml:space="preserve">to build up the craft skills that are vital to staying in the job for </w:t>
      </w:r>
      <w:r w:rsidR="00C72C76" w:rsidRPr="00C72C76">
        <w:rPr>
          <w:rFonts w:asciiTheme="majorHAnsi" w:hAnsiTheme="majorHAnsi"/>
          <w:sz w:val="22"/>
          <w:szCs w:val="22"/>
        </w:rPr>
        <w:t>40 years</w:t>
      </w:r>
      <w:r w:rsidR="006D7C6C" w:rsidRPr="00C72C76">
        <w:rPr>
          <w:rFonts w:asciiTheme="majorHAnsi" w:hAnsiTheme="majorHAnsi"/>
          <w:sz w:val="22"/>
          <w:szCs w:val="22"/>
        </w:rPr>
        <w:t xml:space="preserve">. </w:t>
      </w:r>
    </w:p>
    <w:p w:rsidR="00EC7E8B" w:rsidRPr="00C72C76" w:rsidRDefault="00EC7E8B" w:rsidP="00C72C76">
      <w:pPr>
        <w:pStyle w:val="ListParagraph"/>
        <w:numPr>
          <w:ilvl w:val="1"/>
          <w:numId w:val="31"/>
        </w:numPr>
        <w:rPr>
          <w:rFonts w:asciiTheme="majorHAnsi" w:hAnsiTheme="majorHAnsi"/>
          <w:sz w:val="22"/>
          <w:szCs w:val="22"/>
        </w:rPr>
      </w:pPr>
      <w:r w:rsidRPr="00C72C76">
        <w:rPr>
          <w:rFonts w:asciiTheme="majorHAnsi" w:hAnsiTheme="majorHAnsi"/>
          <w:sz w:val="22"/>
          <w:szCs w:val="22"/>
        </w:rPr>
        <w:t>Pace yourself</w:t>
      </w:r>
      <w:r w:rsidR="00C72C76" w:rsidRPr="00C72C76">
        <w:rPr>
          <w:rFonts w:asciiTheme="majorHAnsi" w:hAnsiTheme="majorHAnsi"/>
          <w:sz w:val="22"/>
          <w:szCs w:val="22"/>
        </w:rPr>
        <w:t xml:space="preserve">.  </w:t>
      </w:r>
      <w:r w:rsidRPr="00C72C76">
        <w:rPr>
          <w:rFonts w:asciiTheme="majorHAnsi" w:hAnsiTheme="majorHAnsi"/>
          <w:sz w:val="22"/>
          <w:szCs w:val="22"/>
        </w:rPr>
        <w:t>Don’t get overtired</w:t>
      </w:r>
      <w:r w:rsidR="00C72C76" w:rsidRPr="00C72C76">
        <w:rPr>
          <w:rFonts w:asciiTheme="majorHAnsi" w:hAnsiTheme="majorHAnsi"/>
          <w:sz w:val="22"/>
          <w:szCs w:val="22"/>
        </w:rPr>
        <w:t>.  Good behaviour helps your workload.</w:t>
      </w:r>
    </w:p>
    <w:p w:rsidR="006D7C6C" w:rsidRPr="00C72C76" w:rsidRDefault="006D7C6C" w:rsidP="00C72C76">
      <w:pPr>
        <w:pStyle w:val="ListParagraph"/>
        <w:numPr>
          <w:ilvl w:val="1"/>
          <w:numId w:val="31"/>
        </w:numPr>
        <w:rPr>
          <w:rFonts w:asciiTheme="majorHAnsi" w:hAnsiTheme="majorHAnsi"/>
          <w:sz w:val="22"/>
          <w:szCs w:val="22"/>
        </w:rPr>
      </w:pPr>
      <w:r w:rsidRPr="00C72C76">
        <w:rPr>
          <w:rFonts w:asciiTheme="majorHAnsi" w:hAnsiTheme="majorHAnsi"/>
          <w:sz w:val="22"/>
          <w:szCs w:val="22"/>
        </w:rPr>
        <w:t xml:space="preserve">Work with your team persistently on behaviour. </w:t>
      </w:r>
    </w:p>
    <w:p w:rsidR="008F4AA2" w:rsidRDefault="00812068" w:rsidP="00C72C76">
      <w:pPr>
        <w:pStyle w:val="ListParagraph"/>
        <w:numPr>
          <w:ilvl w:val="1"/>
          <w:numId w:val="31"/>
        </w:numPr>
        <w:rPr>
          <w:rFonts w:asciiTheme="majorHAnsi" w:hAnsiTheme="majorHAnsi"/>
          <w:sz w:val="22"/>
          <w:szCs w:val="22"/>
        </w:rPr>
      </w:pPr>
      <w:r w:rsidRPr="00C72C76">
        <w:rPr>
          <w:rFonts w:asciiTheme="majorHAnsi" w:hAnsiTheme="majorHAnsi"/>
          <w:sz w:val="22"/>
          <w:szCs w:val="22"/>
        </w:rPr>
        <w:t>Your aim is g</w:t>
      </w:r>
      <w:r w:rsidR="0047289B" w:rsidRPr="00C72C76">
        <w:rPr>
          <w:rFonts w:asciiTheme="majorHAnsi" w:hAnsiTheme="majorHAnsi"/>
          <w:sz w:val="22"/>
          <w:szCs w:val="22"/>
        </w:rPr>
        <w:t>ood order, with children working and thinking hard</w:t>
      </w:r>
      <w:r w:rsidR="008B26FD" w:rsidRPr="00C72C76">
        <w:rPr>
          <w:rFonts w:asciiTheme="majorHAnsi" w:hAnsiTheme="majorHAnsi"/>
          <w:sz w:val="22"/>
          <w:szCs w:val="22"/>
        </w:rPr>
        <w:t>.</w:t>
      </w:r>
      <w:r w:rsidR="00370888" w:rsidRPr="00C72C76">
        <w:rPr>
          <w:rFonts w:asciiTheme="majorHAnsi" w:hAnsiTheme="majorHAnsi"/>
          <w:sz w:val="22"/>
          <w:szCs w:val="22"/>
        </w:rPr>
        <w:t xml:space="preserve"> </w:t>
      </w:r>
      <w:r w:rsidRPr="00C72C76">
        <w:rPr>
          <w:rFonts w:asciiTheme="majorHAnsi" w:hAnsiTheme="majorHAnsi"/>
          <w:sz w:val="22"/>
          <w:szCs w:val="22"/>
        </w:rPr>
        <w:t xml:space="preserve">Obvious happiness and motivation </w:t>
      </w:r>
      <w:r w:rsidRPr="00C72C76">
        <w:rPr>
          <w:rFonts w:asciiTheme="majorHAnsi" w:hAnsiTheme="majorHAnsi"/>
          <w:b/>
          <w:sz w:val="22"/>
          <w:szCs w:val="22"/>
        </w:rPr>
        <w:t>follow</w:t>
      </w:r>
      <w:r w:rsidR="00370888" w:rsidRPr="00C72C76">
        <w:rPr>
          <w:rFonts w:asciiTheme="majorHAnsi" w:hAnsiTheme="majorHAnsi"/>
          <w:sz w:val="22"/>
          <w:szCs w:val="22"/>
        </w:rPr>
        <w:t xml:space="preserve"> the conditions for learning</w:t>
      </w:r>
      <w:r w:rsidRPr="00C72C76">
        <w:rPr>
          <w:rFonts w:asciiTheme="majorHAnsi" w:hAnsiTheme="majorHAnsi"/>
          <w:sz w:val="22"/>
          <w:szCs w:val="22"/>
        </w:rPr>
        <w:t>, they don’t precede them.</w:t>
      </w:r>
      <w:r w:rsidR="008F4AA2">
        <w:rPr>
          <w:rFonts w:asciiTheme="majorHAnsi" w:hAnsiTheme="majorHAnsi"/>
          <w:sz w:val="22"/>
          <w:szCs w:val="22"/>
        </w:rPr>
        <w:t xml:space="preserve"> </w:t>
      </w:r>
    </w:p>
    <w:p w:rsidR="00812068" w:rsidRPr="00C72C76" w:rsidRDefault="008F4AA2" w:rsidP="00C72C76">
      <w:pPr>
        <w:pStyle w:val="ListParagraph"/>
        <w:numPr>
          <w:ilvl w:val="1"/>
          <w:numId w:val="31"/>
        </w:numPr>
        <w:rPr>
          <w:rFonts w:asciiTheme="majorHAnsi" w:hAnsiTheme="majorHAnsi"/>
          <w:sz w:val="22"/>
          <w:szCs w:val="22"/>
        </w:rPr>
      </w:pPr>
      <w:r>
        <w:rPr>
          <w:rFonts w:asciiTheme="majorHAnsi" w:hAnsiTheme="majorHAnsi"/>
          <w:sz w:val="22"/>
          <w:szCs w:val="22"/>
        </w:rPr>
        <w:t>I</w:t>
      </w:r>
      <w:r w:rsidR="00C72C76" w:rsidRPr="00C72C76">
        <w:rPr>
          <w:rFonts w:asciiTheme="majorHAnsi" w:hAnsiTheme="majorHAnsi"/>
          <w:sz w:val="22"/>
          <w:szCs w:val="22"/>
        </w:rPr>
        <w:t xml:space="preserve">f you can do all the above, you’ve got it. </w:t>
      </w:r>
    </w:p>
    <w:p w:rsidR="00C72C76" w:rsidRDefault="00C72C76" w:rsidP="00BF7506">
      <w:pPr>
        <w:rPr>
          <w:rFonts w:asciiTheme="majorHAnsi" w:hAnsiTheme="majorHAnsi"/>
          <w:i/>
          <w:sz w:val="22"/>
          <w:szCs w:val="22"/>
        </w:rPr>
      </w:pPr>
    </w:p>
    <w:p w:rsidR="008F4AA2" w:rsidRDefault="008F4AA2" w:rsidP="00BF7506">
      <w:pPr>
        <w:rPr>
          <w:rFonts w:asciiTheme="majorHAnsi" w:hAnsiTheme="majorHAnsi"/>
          <w:i/>
          <w:sz w:val="22"/>
          <w:szCs w:val="22"/>
        </w:rPr>
      </w:pPr>
    </w:p>
    <w:p w:rsidR="00BF7506" w:rsidRPr="00C72C76" w:rsidRDefault="00C72C76" w:rsidP="00BF7506">
      <w:pPr>
        <w:rPr>
          <w:rFonts w:asciiTheme="majorHAnsi" w:hAnsiTheme="majorHAnsi"/>
          <w:sz w:val="22"/>
          <w:szCs w:val="22"/>
        </w:rPr>
      </w:pPr>
      <w:r w:rsidRPr="00C72C76">
        <w:rPr>
          <w:rFonts w:asciiTheme="majorHAnsi" w:hAnsiTheme="majorHAnsi"/>
          <w:i/>
          <w:sz w:val="22"/>
          <w:szCs w:val="22"/>
        </w:rPr>
        <w:t>CR 7.6.17</w:t>
      </w:r>
    </w:p>
    <w:sectPr w:rsidR="00BF7506" w:rsidRPr="00C72C76" w:rsidSect="0085310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D6E1D"/>
    <w:multiLevelType w:val="hybridMultilevel"/>
    <w:tmpl w:val="46E09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6D1C19"/>
    <w:multiLevelType w:val="hybridMultilevel"/>
    <w:tmpl w:val="661A59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C3132F"/>
    <w:multiLevelType w:val="hybridMultilevel"/>
    <w:tmpl w:val="331E8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6917BC"/>
    <w:multiLevelType w:val="hybridMultilevel"/>
    <w:tmpl w:val="654C6A9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2463B9C"/>
    <w:multiLevelType w:val="hybridMultilevel"/>
    <w:tmpl w:val="3678F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BA0323"/>
    <w:multiLevelType w:val="hybridMultilevel"/>
    <w:tmpl w:val="3580F9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6C77ADB"/>
    <w:multiLevelType w:val="hybridMultilevel"/>
    <w:tmpl w:val="C96CBE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1A450A64"/>
    <w:multiLevelType w:val="hybridMultilevel"/>
    <w:tmpl w:val="94A044B0"/>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BDD2877"/>
    <w:multiLevelType w:val="hybridMultilevel"/>
    <w:tmpl w:val="0920503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1FAA629A"/>
    <w:multiLevelType w:val="hybridMultilevel"/>
    <w:tmpl w:val="0AB668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3B3D6E"/>
    <w:multiLevelType w:val="hybridMultilevel"/>
    <w:tmpl w:val="082268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26262720"/>
    <w:multiLevelType w:val="hybridMultilevel"/>
    <w:tmpl w:val="8410F6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B06E26"/>
    <w:multiLevelType w:val="hybridMultilevel"/>
    <w:tmpl w:val="F294B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D50E9F"/>
    <w:multiLevelType w:val="hybridMultilevel"/>
    <w:tmpl w:val="2F1816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1426B9F"/>
    <w:multiLevelType w:val="hybridMultilevel"/>
    <w:tmpl w:val="ED0A563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A726F81"/>
    <w:multiLevelType w:val="hybridMultilevel"/>
    <w:tmpl w:val="0E5057D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1550A89"/>
    <w:multiLevelType w:val="hybridMultilevel"/>
    <w:tmpl w:val="B02052EC"/>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83F66D3"/>
    <w:multiLevelType w:val="hybridMultilevel"/>
    <w:tmpl w:val="E1D07C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4C4D6701"/>
    <w:multiLevelType w:val="hybridMultilevel"/>
    <w:tmpl w:val="D9D8D1C0"/>
    <w:lvl w:ilvl="0" w:tplc="08090001">
      <w:start w:val="1"/>
      <w:numFmt w:val="bullet"/>
      <w:lvlText w:val=""/>
      <w:lvlJc w:val="left"/>
      <w:pPr>
        <w:ind w:left="1440" w:hanging="360"/>
      </w:pPr>
      <w:rPr>
        <w:rFonts w:ascii="Symbol" w:hAnsi="Symbol"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nsid w:val="51B148B9"/>
    <w:multiLevelType w:val="hybridMultilevel"/>
    <w:tmpl w:val="27485C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59A263F3"/>
    <w:multiLevelType w:val="hybridMultilevel"/>
    <w:tmpl w:val="0BC6F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9BA7076"/>
    <w:multiLevelType w:val="hybridMultilevel"/>
    <w:tmpl w:val="64A8EB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9F42F95"/>
    <w:multiLevelType w:val="hybridMultilevel"/>
    <w:tmpl w:val="2AB603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5A6B094F"/>
    <w:multiLevelType w:val="hybridMultilevel"/>
    <w:tmpl w:val="B8AE7406"/>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2203B8D"/>
    <w:multiLevelType w:val="hybridMultilevel"/>
    <w:tmpl w:val="7C9CEA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629244FD"/>
    <w:multiLevelType w:val="hybridMultilevel"/>
    <w:tmpl w:val="C8B45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4D63649"/>
    <w:multiLevelType w:val="hybridMultilevel"/>
    <w:tmpl w:val="8E5256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65925C8E"/>
    <w:multiLevelType w:val="hybridMultilevel"/>
    <w:tmpl w:val="8410F6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7654FA8"/>
    <w:multiLevelType w:val="hybridMultilevel"/>
    <w:tmpl w:val="68760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EF86EDA"/>
    <w:multiLevelType w:val="hybridMultilevel"/>
    <w:tmpl w:val="C0BA17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6F3A6514"/>
    <w:multiLevelType w:val="hybridMultilevel"/>
    <w:tmpl w:val="F88E20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05F4AD7"/>
    <w:multiLevelType w:val="hybridMultilevel"/>
    <w:tmpl w:val="221271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74A65099"/>
    <w:multiLevelType w:val="hybridMultilevel"/>
    <w:tmpl w:val="E9C616E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5D24FEA"/>
    <w:multiLevelType w:val="hybridMultilevel"/>
    <w:tmpl w:val="3432CE94"/>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C1C0B8B"/>
    <w:multiLevelType w:val="hybridMultilevel"/>
    <w:tmpl w:val="EE82A0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27"/>
  </w:num>
  <w:num w:numId="3">
    <w:abstractNumId w:val="5"/>
  </w:num>
  <w:num w:numId="4">
    <w:abstractNumId w:val="0"/>
  </w:num>
  <w:num w:numId="5">
    <w:abstractNumId w:val="33"/>
  </w:num>
  <w:num w:numId="6">
    <w:abstractNumId w:val="24"/>
  </w:num>
  <w:num w:numId="7">
    <w:abstractNumId w:val="29"/>
  </w:num>
  <w:num w:numId="8">
    <w:abstractNumId w:val="6"/>
  </w:num>
  <w:num w:numId="9">
    <w:abstractNumId w:val="19"/>
  </w:num>
  <w:num w:numId="10">
    <w:abstractNumId w:val="10"/>
  </w:num>
  <w:num w:numId="11">
    <w:abstractNumId w:val="23"/>
  </w:num>
  <w:num w:numId="12">
    <w:abstractNumId w:val="18"/>
  </w:num>
  <w:num w:numId="13">
    <w:abstractNumId w:val="17"/>
  </w:num>
  <w:num w:numId="14">
    <w:abstractNumId w:val="1"/>
  </w:num>
  <w:num w:numId="15">
    <w:abstractNumId w:val="22"/>
  </w:num>
  <w:num w:numId="16">
    <w:abstractNumId w:val="8"/>
  </w:num>
  <w:num w:numId="17">
    <w:abstractNumId w:val="26"/>
  </w:num>
  <w:num w:numId="18">
    <w:abstractNumId w:val="31"/>
  </w:num>
  <w:num w:numId="19">
    <w:abstractNumId w:val="20"/>
  </w:num>
  <w:num w:numId="20">
    <w:abstractNumId w:val="28"/>
  </w:num>
  <w:num w:numId="21">
    <w:abstractNumId w:val="2"/>
  </w:num>
  <w:num w:numId="22">
    <w:abstractNumId w:val="4"/>
  </w:num>
  <w:num w:numId="23">
    <w:abstractNumId w:val="21"/>
  </w:num>
  <w:num w:numId="24">
    <w:abstractNumId w:val="9"/>
  </w:num>
  <w:num w:numId="25">
    <w:abstractNumId w:val="7"/>
  </w:num>
  <w:num w:numId="26">
    <w:abstractNumId w:val="16"/>
  </w:num>
  <w:num w:numId="27">
    <w:abstractNumId w:val="34"/>
  </w:num>
  <w:num w:numId="28">
    <w:abstractNumId w:val="12"/>
  </w:num>
  <w:num w:numId="29">
    <w:abstractNumId w:val="25"/>
  </w:num>
  <w:num w:numId="30">
    <w:abstractNumId w:val="32"/>
  </w:num>
  <w:num w:numId="31">
    <w:abstractNumId w:val="14"/>
  </w:num>
  <w:num w:numId="32">
    <w:abstractNumId w:val="30"/>
  </w:num>
  <w:num w:numId="33">
    <w:abstractNumId w:val="15"/>
  </w:num>
  <w:num w:numId="34">
    <w:abstractNumId w:val="3"/>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DF2"/>
    <w:rsid w:val="00186B90"/>
    <w:rsid w:val="001E6303"/>
    <w:rsid w:val="002124BC"/>
    <w:rsid w:val="00274298"/>
    <w:rsid w:val="00370888"/>
    <w:rsid w:val="00380E25"/>
    <w:rsid w:val="003957C8"/>
    <w:rsid w:val="003C10D3"/>
    <w:rsid w:val="003E0E57"/>
    <w:rsid w:val="00452952"/>
    <w:rsid w:val="004649E3"/>
    <w:rsid w:val="0047289B"/>
    <w:rsid w:val="00484BEF"/>
    <w:rsid w:val="00491040"/>
    <w:rsid w:val="004B4B40"/>
    <w:rsid w:val="004F6BDE"/>
    <w:rsid w:val="00501E99"/>
    <w:rsid w:val="005A6AA3"/>
    <w:rsid w:val="005B798E"/>
    <w:rsid w:val="00603DA2"/>
    <w:rsid w:val="00604DF2"/>
    <w:rsid w:val="006D3F2B"/>
    <w:rsid w:val="006D7C6C"/>
    <w:rsid w:val="007B62E3"/>
    <w:rsid w:val="00812068"/>
    <w:rsid w:val="00813031"/>
    <w:rsid w:val="008308F1"/>
    <w:rsid w:val="00853101"/>
    <w:rsid w:val="00865B3D"/>
    <w:rsid w:val="008B26FD"/>
    <w:rsid w:val="008F4AA2"/>
    <w:rsid w:val="00962A3D"/>
    <w:rsid w:val="0098746F"/>
    <w:rsid w:val="009A1E65"/>
    <w:rsid w:val="009F4798"/>
    <w:rsid w:val="00A17ADC"/>
    <w:rsid w:val="00A32618"/>
    <w:rsid w:val="00A5181F"/>
    <w:rsid w:val="00A75F84"/>
    <w:rsid w:val="00A76D24"/>
    <w:rsid w:val="00B83922"/>
    <w:rsid w:val="00BF7506"/>
    <w:rsid w:val="00C05021"/>
    <w:rsid w:val="00C21E71"/>
    <w:rsid w:val="00C376E6"/>
    <w:rsid w:val="00C72C76"/>
    <w:rsid w:val="00CD0999"/>
    <w:rsid w:val="00CF5360"/>
    <w:rsid w:val="00D23D74"/>
    <w:rsid w:val="00D508D9"/>
    <w:rsid w:val="00D62F89"/>
    <w:rsid w:val="00DD121E"/>
    <w:rsid w:val="00DE363F"/>
    <w:rsid w:val="00E034B3"/>
    <w:rsid w:val="00E70A57"/>
    <w:rsid w:val="00EC4281"/>
    <w:rsid w:val="00EC7E8B"/>
    <w:rsid w:val="00F72008"/>
    <w:rsid w:val="00F86A2E"/>
    <w:rsid w:val="00FD399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303"/>
    <w:pPr>
      <w:ind w:left="720"/>
      <w:contextualSpacing/>
    </w:pPr>
  </w:style>
  <w:style w:type="paragraph" w:styleId="BalloonText">
    <w:name w:val="Balloon Text"/>
    <w:basedOn w:val="Normal"/>
    <w:link w:val="BalloonTextChar"/>
    <w:uiPriority w:val="99"/>
    <w:semiHidden/>
    <w:unhideWhenUsed/>
    <w:rsid w:val="00603DA2"/>
    <w:rPr>
      <w:rFonts w:ascii="Arial" w:hAnsi="Arial" w:cs="Arial"/>
      <w:sz w:val="16"/>
      <w:szCs w:val="16"/>
    </w:rPr>
  </w:style>
  <w:style w:type="character" w:customStyle="1" w:styleId="BalloonTextChar">
    <w:name w:val="Balloon Text Char"/>
    <w:basedOn w:val="DefaultParagraphFont"/>
    <w:link w:val="BalloonText"/>
    <w:uiPriority w:val="99"/>
    <w:semiHidden/>
    <w:rsid w:val="00603DA2"/>
    <w:rPr>
      <w:rFonts w:ascii="Arial"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303"/>
    <w:pPr>
      <w:ind w:left="720"/>
      <w:contextualSpacing/>
    </w:pPr>
  </w:style>
  <w:style w:type="paragraph" w:styleId="BalloonText">
    <w:name w:val="Balloon Text"/>
    <w:basedOn w:val="Normal"/>
    <w:link w:val="BalloonTextChar"/>
    <w:uiPriority w:val="99"/>
    <w:semiHidden/>
    <w:unhideWhenUsed/>
    <w:rsid w:val="00603DA2"/>
    <w:rPr>
      <w:rFonts w:ascii="Arial" w:hAnsi="Arial" w:cs="Arial"/>
      <w:sz w:val="16"/>
      <w:szCs w:val="16"/>
    </w:rPr>
  </w:style>
  <w:style w:type="character" w:customStyle="1" w:styleId="BalloonTextChar">
    <w:name w:val="Balloon Text Char"/>
    <w:basedOn w:val="DefaultParagraphFont"/>
    <w:link w:val="BalloonText"/>
    <w:uiPriority w:val="99"/>
    <w:semiHidden/>
    <w:rsid w:val="00603DA2"/>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D440549C</Template>
  <TotalTime>111</TotalTime>
  <Pages>7</Pages>
  <Words>2598</Words>
  <Characters>14811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Authorised Users Only</Company>
  <LinksUpToDate>false</LinksUpToDate>
  <CharactersWithSpaces>17375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Tallis</dc:creator>
  <cp:lastModifiedBy>C Roberts</cp:lastModifiedBy>
  <cp:revision>5</cp:revision>
  <cp:lastPrinted>2017-06-07T11:35:00Z</cp:lastPrinted>
  <dcterms:created xsi:type="dcterms:W3CDTF">2017-06-07T11:17:00Z</dcterms:created>
  <dcterms:modified xsi:type="dcterms:W3CDTF">2017-07-20T15:51:00Z</dcterms:modified>
</cp:coreProperties>
</file>