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7AE" w:rsidRPr="003517DE" w:rsidRDefault="003517DE">
      <w:pPr>
        <w:rPr>
          <w:b/>
          <w:sz w:val="32"/>
          <w:szCs w:val="32"/>
        </w:rPr>
      </w:pPr>
      <w:r w:rsidRPr="003517DE">
        <w:rPr>
          <w:b/>
          <w:sz w:val="32"/>
          <w:szCs w:val="32"/>
        </w:rPr>
        <w:t>Parents meeting 11/9/2013</w:t>
      </w:r>
    </w:p>
    <w:p w:rsidR="003517DE" w:rsidRDefault="003517DE">
      <w:pPr>
        <w:rPr>
          <w:b/>
          <w:sz w:val="28"/>
          <w:szCs w:val="28"/>
        </w:rPr>
      </w:pPr>
      <w:r w:rsidRPr="003517DE">
        <w:rPr>
          <w:b/>
          <w:sz w:val="28"/>
          <w:szCs w:val="28"/>
        </w:rPr>
        <w:t>Interventions and help</w:t>
      </w:r>
    </w:p>
    <w:p w:rsidR="003517DE" w:rsidRPr="00BC6C0F" w:rsidRDefault="003517DE" w:rsidP="00BC6C0F">
      <w:pPr>
        <w:pStyle w:val="ListParagraph"/>
        <w:numPr>
          <w:ilvl w:val="0"/>
          <w:numId w:val="1"/>
        </w:numPr>
        <w:rPr>
          <w:sz w:val="28"/>
          <w:szCs w:val="28"/>
        </w:rPr>
      </w:pPr>
      <w:r w:rsidRPr="00BC6C0F">
        <w:rPr>
          <w:sz w:val="28"/>
          <w:szCs w:val="28"/>
        </w:rPr>
        <w:t>Tutor groups- 11E, M and S</w:t>
      </w:r>
      <w:proofErr w:type="gramStart"/>
      <w:r w:rsidRPr="00BC6C0F">
        <w:rPr>
          <w:sz w:val="28"/>
          <w:szCs w:val="28"/>
        </w:rPr>
        <w:t xml:space="preserve">; </w:t>
      </w:r>
      <w:r w:rsidR="00AC6BCB">
        <w:rPr>
          <w:sz w:val="28"/>
          <w:szCs w:val="28"/>
        </w:rPr>
        <w:t xml:space="preserve"> f</w:t>
      </w:r>
      <w:r w:rsidR="00BE6087" w:rsidRPr="00BC6C0F">
        <w:rPr>
          <w:sz w:val="28"/>
          <w:szCs w:val="28"/>
        </w:rPr>
        <w:t>or</w:t>
      </w:r>
      <w:proofErr w:type="gramEnd"/>
      <w:r w:rsidR="00BE6087" w:rsidRPr="00BC6C0F">
        <w:rPr>
          <w:sz w:val="28"/>
          <w:szCs w:val="28"/>
        </w:rPr>
        <w:t xml:space="preserve"> targeted students, </w:t>
      </w:r>
      <w:r w:rsidRPr="00BC6C0F">
        <w:rPr>
          <w:sz w:val="28"/>
          <w:szCs w:val="28"/>
        </w:rPr>
        <w:t>these groups will be initially set up for the November exams. These groups will be headed by specialist subject teachers. The aim</w:t>
      </w:r>
      <w:r w:rsidR="00BC6C0F" w:rsidRPr="00BC6C0F">
        <w:rPr>
          <w:sz w:val="28"/>
          <w:szCs w:val="28"/>
        </w:rPr>
        <w:t>;</w:t>
      </w:r>
      <w:r w:rsidRPr="00BC6C0F">
        <w:rPr>
          <w:sz w:val="28"/>
          <w:szCs w:val="28"/>
        </w:rPr>
        <w:t xml:space="preserve"> to improve and </w:t>
      </w:r>
      <w:r w:rsidR="00BE6087" w:rsidRPr="00BC6C0F">
        <w:rPr>
          <w:sz w:val="28"/>
          <w:szCs w:val="28"/>
        </w:rPr>
        <w:t>consolidate learning in small bursts during registration periods. This will be reviewed after the November exams.</w:t>
      </w:r>
      <w:r w:rsidR="003C39E3" w:rsidRPr="00BC6C0F">
        <w:rPr>
          <w:sz w:val="28"/>
          <w:szCs w:val="28"/>
        </w:rPr>
        <w:t xml:space="preserve"> </w:t>
      </w:r>
    </w:p>
    <w:p w:rsidR="00F538F5" w:rsidRPr="00BC6C0F" w:rsidRDefault="00F538F5" w:rsidP="00BC6C0F">
      <w:pPr>
        <w:pStyle w:val="ListParagraph"/>
        <w:numPr>
          <w:ilvl w:val="0"/>
          <w:numId w:val="1"/>
        </w:numPr>
        <w:rPr>
          <w:sz w:val="28"/>
          <w:szCs w:val="28"/>
        </w:rPr>
      </w:pPr>
      <w:r w:rsidRPr="00BC6C0F">
        <w:rPr>
          <w:sz w:val="28"/>
          <w:szCs w:val="28"/>
        </w:rPr>
        <w:t>Drop down interventions</w:t>
      </w:r>
      <w:r w:rsidR="008A658A">
        <w:rPr>
          <w:sz w:val="28"/>
          <w:szCs w:val="28"/>
        </w:rPr>
        <w:t xml:space="preserve"> </w:t>
      </w:r>
      <w:r w:rsidRPr="00BC6C0F">
        <w:rPr>
          <w:sz w:val="28"/>
          <w:szCs w:val="28"/>
        </w:rPr>
        <w:t>- these are withdrawal periods fo</w:t>
      </w:r>
      <w:r w:rsidR="00D458DE" w:rsidRPr="00BC6C0F">
        <w:rPr>
          <w:sz w:val="28"/>
          <w:szCs w:val="28"/>
        </w:rPr>
        <w:t>r targeted students.</w:t>
      </w:r>
    </w:p>
    <w:p w:rsidR="00D458DE" w:rsidRDefault="00D458DE" w:rsidP="00BC6C0F">
      <w:pPr>
        <w:pStyle w:val="ListParagraph"/>
        <w:numPr>
          <w:ilvl w:val="0"/>
          <w:numId w:val="1"/>
        </w:numPr>
        <w:rPr>
          <w:sz w:val="28"/>
          <w:szCs w:val="28"/>
        </w:rPr>
      </w:pPr>
      <w:r w:rsidRPr="00BC6C0F">
        <w:rPr>
          <w:sz w:val="28"/>
          <w:szCs w:val="28"/>
        </w:rPr>
        <w:t>Holiday int</w:t>
      </w:r>
      <w:r w:rsidR="003C39E3" w:rsidRPr="00BC6C0F">
        <w:rPr>
          <w:sz w:val="28"/>
          <w:szCs w:val="28"/>
        </w:rPr>
        <w:t>erventions, certain days will be</w:t>
      </w:r>
      <w:r w:rsidRPr="00BC6C0F">
        <w:rPr>
          <w:sz w:val="28"/>
          <w:szCs w:val="28"/>
        </w:rPr>
        <w:t xml:space="preserve"> set aside </w:t>
      </w:r>
      <w:r w:rsidR="003C39E3" w:rsidRPr="00BC6C0F">
        <w:rPr>
          <w:sz w:val="28"/>
          <w:szCs w:val="28"/>
        </w:rPr>
        <w:t>during the holiday periods, they may offer support for course work or revision.</w:t>
      </w:r>
    </w:p>
    <w:p w:rsidR="008A658A" w:rsidRPr="00BC6C0F" w:rsidRDefault="008A658A" w:rsidP="00BC6C0F">
      <w:pPr>
        <w:pStyle w:val="ListParagraph"/>
        <w:numPr>
          <w:ilvl w:val="0"/>
          <w:numId w:val="1"/>
        </w:numPr>
        <w:rPr>
          <w:sz w:val="28"/>
          <w:szCs w:val="28"/>
        </w:rPr>
      </w:pPr>
      <w:r>
        <w:rPr>
          <w:sz w:val="28"/>
          <w:szCs w:val="28"/>
        </w:rPr>
        <w:t>There will be sessions run on Saturdays with a clear timetable.</w:t>
      </w:r>
    </w:p>
    <w:p w:rsidR="00BE6087" w:rsidRPr="00BC6C0F" w:rsidRDefault="00BE6087" w:rsidP="00BC6C0F">
      <w:pPr>
        <w:pStyle w:val="ListParagraph"/>
        <w:numPr>
          <w:ilvl w:val="0"/>
          <w:numId w:val="1"/>
        </w:numPr>
        <w:rPr>
          <w:sz w:val="28"/>
          <w:szCs w:val="28"/>
        </w:rPr>
      </w:pPr>
      <w:r w:rsidRPr="00BC6C0F">
        <w:rPr>
          <w:sz w:val="28"/>
          <w:szCs w:val="28"/>
        </w:rPr>
        <w:t>Peer Mentoring</w:t>
      </w:r>
      <w:r w:rsidR="008A658A">
        <w:rPr>
          <w:sz w:val="28"/>
          <w:szCs w:val="28"/>
        </w:rPr>
        <w:t xml:space="preserve"> </w:t>
      </w:r>
      <w:r w:rsidRPr="00BC6C0F">
        <w:rPr>
          <w:sz w:val="28"/>
          <w:szCs w:val="28"/>
        </w:rPr>
        <w:t xml:space="preserve">- The groups will run 3 mornings a week prior to school in the core subjects. Mentees will be encouraged to attend as they will benefit from their peers expertise, they will be overseen by a member of staff, but the students will set the programme under guidance. We have asked for voluntary Peer Mentors and we will encourage them to take part as this should also benefit their own learning </w:t>
      </w:r>
      <w:r w:rsidR="00F538F5" w:rsidRPr="00BC6C0F">
        <w:rPr>
          <w:sz w:val="28"/>
          <w:szCs w:val="28"/>
        </w:rPr>
        <w:t>refreshing their knowledge.</w:t>
      </w:r>
    </w:p>
    <w:p w:rsidR="00F538F5" w:rsidRPr="0022065A" w:rsidRDefault="00F538F5" w:rsidP="00BC6C0F">
      <w:pPr>
        <w:pStyle w:val="ListParagraph"/>
        <w:numPr>
          <w:ilvl w:val="0"/>
          <w:numId w:val="1"/>
        </w:numPr>
        <w:rPr>
          <w:sz w:val="28"/>
          <w:szCs w:val="28"/>
        </w:rPr>
      </w:pPr>
      <w:r w:rsidRPr="00BC6C0F">
        <w:rPr>
          <w:sz w:val="28"/>
          <w:szCs w:val="28"/>
        </w:rPr>
        <w:t xml:space="preserve">A quite study </w:t>
      </w:r>
      <w:r w:rsidRPr="0022065A">
        <w:rPr>
          <w:sz w:val="28"/>
          <w:szCs w:val="28"/>
        </w:rPr>
        <w:t>room will be avail</w:t>
      </w:r>
      <w:r w:rsidR="008A658A" w:rsidRPr="0022065A">
        <w:rPr>
          <w:sz w:val="28"/>
          <w:szCs w:val="28"/>
        </w:rPr>
        <w:t>able</w:t>
      </w:r>
      <w:r w:rsidRPr="0022065A">
        <w:rPr>
          <w:sz w:val="28"/>
          <w:szCs w:val="28"/>
        </w:rPr>
        <w:t xml:space="preserve"> to students from 8-8.30am each morning for any </w:t>
      </w:r>
      <w:r w:rsidR="008A658A" w:rsidRPr="0022065A">
        <w:rPr>
          <w:sz w:val="28"/>
          <w:szCs w:val="28"/>
        </w:rPr>
        <w:t xml:space="preserve">who wish </w:t>
      </w:r>
      <w:r w:rsidRPr="0022065A">
        <w:rPr>
          <w:sz w:val="28"/>
          <w:szCs w:val="28"/>
        </w:rPr>
        <w:t>to revise or complete work.</w:t>
      </w:r>
    </w:p>
    <w:p w:rsidR="00F538F5" w:rsidRPr="0022065A" w:rsidRDefault="00F538F5" w:rsidP="00BC6C0F">
      <w:pPr>
        <w:pStyle w:val="ListParagraph"/>
        <w:numPr>
          <w:ilvl w:val="0"/>
          <w:numId w:val="1"/>
        </w:numPr>
        <w:rPr>
          <w:sz w:val="28"/>
          <w:szCs w:val="28"/>
        </w:rPr>
      </w:pPr>
      <w:r w:rsidRPr="0022065A">
        <w:rPr>
          <w:sz w:val="28"/>
          <w:szCs w:val="28"/>
        </w:rPr>
        <w:t>STEP Days</w:t>
      </w:r>
      <w:r w:rsidR="008A658A" w:rsidRPr="0022065A">
        <w:rPr>
          <w:sz w:val="28"/>
          <w:szCs w:val="28"/>
        </w:rPr>
        <w:t xml:space="preserve"> </w:t>
      </w:r>
      <w:r w:rsidRPr="0022065A">
        <w:rPr>
          <w:sz w:val="28"/>
          <w:szCs w:val="28"/>
        </w:rPr>
        <w:t>-</w:t>
      </w:r>
      <w:r w:rsidR="008A658A" w:rsidRPr="0022065A">
        <w:rPr>
          <w:sz w:val="28"/>
          <w:szCs w:val="28"/>
        </w:rPr>
        <w:t xml:space="preserve"> </w:t>
      </w:r>
      <w:r w:rsidRPr="0022065A">
        <w:rPr>
          <w:sz w:val="28"/>
          <w:szCs w:val="28"/>
        </w:rPr>
        <w:t>This time will be used for catch up and revision; Options and Core subjects. Targets will be set by students during Pastoral time.</w:t>
      </w:r>
    </w:p>
    <w:p w:rsidR="008A658A" w:rsidRPr="0022065A" w:rsidRDefault="008A658A" w:rsidP="008A658A">
      <w:pPr>
        <w:rPr>
          <w:sz w:val="28"/>
          <w:szCs w:val="28"/>
        </w:rPr>
      </w:pPr>
    </w:p>
    <w:p w:rsidR="00BC6C0F" w:rsidRPr="0022065A" w:rsidRDefault="00BC6C0F">
      <w:pPr>
        <w:rPr>
          <w:b/>
          <w:sz w:val="28"/>
          <w:szCs w:val="28"/>
        </w:rPr>
      </w:pPr>
      <w:r w:rsidRPr="0022065A">
        <w:rPr>
          <w:b/>
          <w:sz w:val="28"/>
          <w:szCs w:val="28"/>
        </w:rPr>
        <w:t>Things that can help</w:t>
      </w:r>
    </w:p>
    <w:p w:rsidR="00BC6C0F" w:rsidRPr="0022065A" w:rsidRDefault="00BC6C0F">
      <w:pPr>
        <w:rPr>
          <w:sz w:val="28"/>
          <w:szCs w:val="28"/>
        </w:rPr>
      </w:pPr>
      <w:r w:rsidRPr="0022065A">
        <w:rPr>
          <w:sz w:val="28"/>
          <w:szCs w:val="28"/>
        </w:rPr>
        <w:t xml:space="preserve">Encourage </w:t>
      </w:r>
      <w:r w:rsidR="008A658A" w:rsidRPr="0022065A">
        <w:rPr>
          <w:sz w:val="28"/>
          <w:szCs w:val="28"/>
        </w:rPr>
        <w:t xml:space="preserve">and support </w:t>
      </w:r>
      <w:r w:rsidRPr="0022065A">
        <w:rPr>
          <w:sz w:val="28"/>
          <w:szCs w:val="28"/>
        </w:rPr>
        <w:t>them to take pa</w:t>
      </w:r>
      <w:r w:rsidR="008A658A" w:rsidRPr="0022065A">
        <w:rPr>
          <w:sz w:val="28"/>
          <w:szCs w:val="28"/>
        </w:rPr>
        <w:t xml:space="preserve">rt in the interventions offered – they make a </w:t>
      </w:r>
      <w:r w:rsidR="008A658A" w:rsidRPr="0022065A">
        <w:rPr>
          <w:b/>
          <w:sz w:val="28"/>
          <w:szCs w:val="28"/>
        </w:rPr>
        <w:t>BIG</w:t>
      </w:r>
      <w:r w:rsidR="008A658A" w:rsidRPr="0022065A">
        <w:rPr>
          <w:sz w:val="28"/>
          <w:szCs w:val="28"/>
        </w:rPr>
        <w:t xml:space="preserve"> difference.  </w:t>
      </w:r>
      <w:r w:rsidR="008A658A" w:rsidRPr="0022065A">
        <w:rPr>
          <w:b/>
          <w:sz w:val="28"/>
          <w:szCs w:val="28"/>
        </w:rPr>
        <w:t>Your support is vital.</w:t>
      </w:r>
    </w:p>
    <w:p w:rsidR="008A658A" w:rsidRPr="0022065A" w:rsidRDefault="00BC6C0F">
      <w:pPr>
        <w:rPr>
          <w:sz w:val="28"/>
          <w:szCs w:val="28"/>
        </w:rPr>
      </w:pPr>
      <w:r w:rsidRPr="0022065A">
        <w:rPr>
          <w:sz w:val="28"/>
          <w:szCs w:val="28"/>
        </w:rPr>
        <w:t>Ask weekly if there are any letters, most offers and other relevant information will be sent via the student.</w:t>
      </w:r>
    </w:p>
    <w:p w:rsidR="008A658A" w:rsidRPr="0022065A" w:rsidRDefault="008A658A">
      <w:pPr>
        <w:rPr>
          <w:sz w:val="28"/>
          <w:szCs w:val="28"/>
        </w:rPr>
      </w:pPr>
      <w:r w:rsidRPr="0022065A">
        <w:rPr>
          <w:sz w:val="28"/>
          <w:szCs w:val="28"/>
        </w:rPr>
        <w:t>Check and use the school website to see what’s happening for Year 11.</w:t>
      </w:r>
    </w:p>
    <w:p w:rsidR="008A658A" w:rsidRPr="0022065A" w:rsidRDefault="008A658A">
      <w:pPr>
        <w:rPr>
          <w:sz w:val="28"/>
          <w:szCs w:val="28"/>
        </w:rPr>
      </w:pPr>
      <w:r w:rsidRPr="0022065A">
        <w:rPr>
          <w:sz w:val="28"/>
          <w:szCs w:val="28"/>
        </w:rPr>
        <w:lastRenderedPageBreak/>
        <w:t>Attend any special subject events that you are invited to – these will demonstrate the resources that are on offer to you and your son or daughter to prepare for the exams.</w:t>
      </w:r>
    </w:p>
    <w:p w:rsidR="008A658A" w:rsidRPr="0022065A" w:rsidRDefault="008A658A">
      <w:pPr>
        <w:rPr>
          <w:sz w:val="28"/>
          <w:szCs w:val="28"/>
        </w:rPr>
      </w:pPr>
      <w:r w:rsidRPr="0022065A">
        <w:rPr>
          <w:sz w:val="28"/>
          <w:szCs w:val="28"/>
        </w:rPr>
        <w:t>Make sure we have the correct contact details for you – especially a mobile phone.  If it changes please let us know immediately.</w:t>
      </w:r>
    </w:p>
    <w:p w:rsidR="00925A85" w:rsidRPr="0022065A" w:rsidRDefault="00925A85">
      <w:pPr>
        <w:rPr>
          <w:sz w:val="28"/>
          <w:szCs w:val="28"/>
        </w:rPr>
      </w:pPr>
      <w:r w:rsidRPr="0022065A">
        <w:rPr>
          <w:sz w:val="28"/>
          <w:szCs w:val="28"/>
        </w:rPr>
        <w:t>Attend the Parents evening on the 29</w:t>
      </w:r>
      <w:r w:rsidRPr="0022065A">
        <w:rPr>
          <w:sz w:val="28"/>
          <w:szCs w:val="28"/>
          <w:vertAlign w:val="superscript"/>
        </w:rPr>
        <w:t>th</w:t>
      </w:r>
      <w:r w:rsidR="008A658A" w:rsidRPr="0022065A">
        <w:rPr>
          <w:sz w:val="28"/>
          <w:szCs w:val="28"/>
        </w:rPr>
        <w:t xml:space="preserve"> January. </w:t>
      </w:r>
      <w:r w:rsidRPr="0022065A">
        <w:rPr>
          <w:sz w:val="28"/>
          <w:szCs w:val="28"/>
        </w:rPr>
        <w:t xml:space="preserve"> Check the interim reports, praise and encourage.</w:t>
      </w:r>
    </w:p>
    <w:p w:rsidR="00BC6C0F" w:rsidRPr="0022065A" w:rsidRDefault="00BC6C0F">
      <w:pPr>
        <w:rPr>
          <w:sz w:val="28"/>
          <w:szCs w:val="28"/>
        </w:rPr>
      </w:pPr>
      <w:r w:rsidRPr="0022065A">
        <w:rPr>
          <w:sz w:val="28"/>
          <w:szCs w:val="28"/>
        </w:rPr>
        <w:t>Check student planners regularly, encourage them to complete all work set</w:t>
      </w:r>
      <w:r w:rsidR="00AC6BCB" w:rsidRPr="0022065A">
        <w:rPr>
          <w:sz w:val="28"/>
          <w:szCs w:val="28"/>
        </w:rPr>
        <w:t xml:space="preserve"> and to work consistently so that they do not fall behind.</w:t>
      </w:r>
    </w:p>
    <w:p w:rsidR="00BC6C0F" w:rsidRPr="0022065A" w:rsidRDefault="00AC6BCB">
      <w:pPr>
        <w:rPr>
          <w:sz w:val="28"/>
          <w:szCs w:val="28"/>
        </w:rPr>
      </w:pPr>
      <w:r w:rsidRPr="0022065A">
        <w:rPr>
          <w:sz w:val="28"/>
          <w:szCs w:val="28"/>
        </w:rPr>
        <w:t>Ensure regular</w:t>
      </w:r>
      <w:r w:rsidR="00BC6C0F" w:rsidRPr="0022065A">
        <w:rPr>
          <w:sz w:val="28"/>
          <w:szCs w:val="28"/>
        </w:rPr>
        <w:t xml:space="preserve"> attendance</w:t>
      </w:r>
      <w:r w:rsidRPr="0022065A">
        <w:rPr>
          <w:sz w:val="28"/>
          <w:szCs w:val="28"/>
        </w:rPr>
        <w:t xml:space="preserve"> and punctuality to school</w:t>
      </w:r>
      <w:r w:rsidR="00BC6C0F" w:rsidRPr="0022065A">
        <w:rPr>
          <w:sz w:val="28"/>
          <w:szCs w:val="28"/>
        </w:rPr>
        <w:t>.</w:t>
      </w:r>
    </w:p>
    <w:p w:rsidR="00BC6C0F" w:rsidRPr="0022065A" w:rsidRDefault="00673EDD">
      <w:pPr>
        <w:rPr>
          <w:sz w:val="28"/>
          <w:szCs w:val="28"/>
        </w:rPr>
      </w:pPr>
      <w:r w:rsidRPr="0022065A">
        <w:rPr>
          <w:sz w:val="28"/>
          <w:szCs w:val="28"/>
        </w:rPr>
        <w:t>W</w:t>
      </w:r>
      <w:r w:rsidR="00BC6C0F" w:rsidRPr="0022065A">
        <w:rPr>
          <w:sz w:val="28"/>
          <w:szCs w:val="28"/>
        </w:rPr>
        <w:t xml:space="preserve">here possible, </w:t>
      </w:r>
      <w:r w:rsidRPr="0022065A">
        <w:rPr>
          <w:sz w:val="28"/>
          <w:szCs w:val="28"/>
        </w:rPr>
        <w:t xml:space="preserve">book </w:t>
      </w:r>
      <w:r w:rsidR="00BC6C0F" w:rsidRPr="0022065A">
        <w:rPr>
          <w:sz w:val="28"/>
          <w:szCs w:val="28"/>
        </w:rPr>
        <w:t>appointments outside school time.</w:t>
      </w:r>
    </w:p>
    <w:p w:rsidR="00BC6C0F" w:rsidRPr="0022065A" w:rsidRDefault="00BC6C0F">
      <w:pPr>
        <w:rPr>
          <w:sz w:val="28"/>
          <w:szCs w:val="28"/>
        </w:rPr>
      </w:pPr>
      <w:r w:rsidRPr="0022065A">
        <w:rPr>
          <w:sz w:val="28"/>
          <w:szCs w:val="28"/>
        </w:rPr>
        <w:t>Do not book holidays in school time until after the 4</w:t>
      </w:r>
      <w:r w:rsidRPr="0022065A">
        <w:rPr>
          <w:sz w:val="28"/>
          <w:szCs w:val="28"/>
          <w:vertAlign w:val="superscript"/>
        </w:rPr>
        <w:t>th</w:t>
      </w:r>
      <w:r w:rsidR="00A530EF">
        <w:rPr>
          <w:sz w:val="28"/>
          <w:szCs w:val="28"/>
        </w:rPr>
        <w:t xml:space="preserve"> July</w:t>
      </w:r>
      <w:bookmarkStart w:id="0" w:name="_GoBack"/>
      <w:bookmarkEnd w:id="0"/>
      <w:r w:rsidRPr="0022065A">
        <w:rPr>
          <w:sz w:val="28"/>
          <w:szCs w:val="28"/>
        </w:rPr>
        <w:t>, the Thomas Tallis Record of Achievement, takes place on this day.</w:t>
      </w:r>
    </w:p>
    <w:p w:rsidR="008A658A" w:rsidRPr="0022065A" w:rsidRDefault="008A658A">
      <w:pPr>
        <w:rPr>
          <w:sz w:val="28"/>
          <w:szCs w:val="28"/>
        </w:rPr>
      </w:pPr>
    </w:p>
    <w:p w:rsidR="008A658A" w:rsidRPr="0022065A" w:rsidRDefault="008A658A">
      <w:pPr>
        <w:rPr>
          <w:b/>
          <w:sz w:val="28"/>
          <w:szCs w:val="28"/>
        </w:rPr>
      </w:pPr>
      <w:r w:rsidRPr="0022065A">
        <w:rPr>
          <w:b/>
          <w:sz w:val="28"/>
          <w:szCs w:val="28"/>
        </w:rPr>
        <w:t>Examinations Autumn Term 2013</w:t>
      </w:r>
    </w:p>
    <w:p w:rsidR="008A658A" w:rsidRPr="0022065A" w:rsidRDefault="008A658A">
      <w:pPr>
        <w:rPr>
          <w:b/>
          <w:sz w:val="28"/>
          <w:szCs w:val="28"/>
        </w:rPr>
      </w:pPr>
      <w:r w:rsidRPr="0022065A">
        <w:rPr>
          <w:b/>
          <w:sz w:val="28"/>
          <w:szCs w:val="28"/>
        </w:rPr>
        <w:t>AQA English</w:t>
      </w:r>
    </w:p>
    <w:p w:rsidR="008A658A" w:rsidRPr="0022065A" w:rsidRDefault="008A658A">
      <w:pPr>
        <w:rPr>
          <w:sz w:val="28"/>
          <w:szCs w:val="28"/>
        </w:rPr>
      </w:pPr>
      <w:r w:rsidRPr="0022065A">
        <w:rPr>
          <w:sz w:val="28"/>
          <w:szCs w:val="28"/>
        </w:rPr>
        <w:t>Unit 1 Tuesday 5</w:t>
      </w:r>
      <w:r w:rsidRPr="0022065A">
        <w:rPr>
          <w:sz w:val="28"/>
          <w:szCs w:val="28"/>
          <w:vertAlign w:val="superscript"/>
        </w:rPr>
        <w:t>th</w:t>
      </w:r>
      <w:r w:rsidRPr="0022065A">
        <w:rPr>
          <w:sz w:val="28"/>
          <w:szCs w:val="28"/>
        </w:rPr>
        <w:t xml:space="preserve"> November AM 2hrs 15 </w:t>
      </w:r>
      <w:proofErr w:type="spellStart"/>
      <w:r w:rsidRPr="0022065A">
        <w:rPr>
          <w:sz w:val="28"/>
          <w:szCs w:val="28"/>
        </w:rPr>
        <w:t>mins</w:t>
      </w:r>
      <w:proofErr w:type="spellEnd"/>
      <w:r w:rsidR="0022065A">
        <w:rPr>
          <w:sz w:val="28"/>
          <w:szCs w:val="28"/>
        </w:rPr>
        <w:t xml:space="preserve"> (Mock exam 10</w:t>
      </w:r>
      <w:r w:rsidR="0022065A" w:rsidRPr="0022065A">
        <w:rPr>
          <w:sz w:val="28"/>
          <w:szCs w:val="28"/>
          <w:vertAlign w:val="superscript"/>
        </w:rPr>
        <w:t>th</w:t>
      </w:r>
      <w:r w:rsidR="0022065A">
        <w:rPr>
          <w:sz w:val="28"/>
          <w:szCs w:val="28"/>
        </w:rPr>
        <w:t xml:space="preserve"> </w:t>
      </w:r>
      <w:r w:rsidR="00A530EF">
        <w:rPr>
          <w:sz w:val="28"/>
          <w:szCs w:val="28"/>
        </w:rPr>
        <w:t xml:space="preserve">October </w:t>
      </w:r>
      <w:r w:rsidR="0022065A">
        <w:rPr>
          <w:sz w:val="28"/>
          <w:szCs w:val="28"/>
        </w:rPr>
        <w:t>AM)</w:t>
      </w:r>
    </w:p>
    <w:p w:rsidR="008A658A" w:rsidRPr="0022065A" w:rsidRDefault="008A658A">
      <w:pPr>
        <w:rPr>
          <w:b/>
          <w:sz w:val="28"/>
          <w:szCs w:val="28"/>
        </w:rPr>
      </w:pPr>
      <w:r w:rsidRPr="0022065A">
        <w:rPr>
          <w:b/>
          <w:sz w:val="28"/>
          <w:szCs w:val="28"/>
        </w:rPr>
        <w:t>Edexcel Maths</w:t>
      </w:r>
    </w:p>
    <w:p w:rsidR="008A658A" w:rsidRPr="0022065A" w:rsidRDefault="008A658A">
      <w:pPr>
        <w:rPr>
          <w:sz w:val="28"/>
          <w:szCs w:val="28"/>
        </w:rPr>
      </w:pPr>
      <w:proofErr w:type="gramStart"/>
      <w:r w:rsidRPr="0022065A">
        <w:rPr>
          <w:sz w:val="28"/>
          <w:szCs w:val="28"/>
        </w:rPr>
        <w:t>P1  Wednesday</w:t>
      </w:r>
      <w:proofErr w:type="gramEnd"/>
      <w:r w:rsidRPr="0022065A">
        <w:rPr>
          <w:sz w:val="28"/>
          <w:szCs w:val="28"/>
        </w:rPr>
        <w:t xml:space="preserve"> 6</w:t>
      </w:r>
      <w:r w:rsidRPr="0022065A">
        <w:rPr>
          <w:sz w:val="28"/>
          <w:szCs w:val="28"/>
          <w:vertAlign w:val="superscript"/>
        </w:rPr>
        <w:t>th</w:t>
      </w:r>
      <w:r w:rsidRPr="0022065A">
        <w:rPr>
          <w:sz w:val="28"/>
          <w:szCs w:val="28"/>
        </w:rPr>
        <w:t xml:space="preserve"> November  AM 1hr 45 mins</w:t>
      </w:r>
    </w:p>
    <w:p w:rsidR="003517DE" w:rsidRPr="0022065A" w:rsidRDefault="008A658A">
      <w:pPr>
        <w:rPr>
          <w:sz w:val="28"/>
          <w:szCs w:val="28"/>
        </w:rPr>
      </w:pPr>
      <w:proofErr w:type="gramStart"/>
      <w:r w:rsidRPr="0022065A">
        <w:rPr>
          <w:sz w:val="28"/>
          <w:szCs w:val="28"/>
        </w:rPr>
        <w:t>P2  Friday</w:t>
      </w:r>
      <w:proofErr w:type="gramEnd"/>
      <w:r w:rsidRPr="0022065A">
        <w:rPr>
          <w:sz w:val="28"/>
          <w:szCs w:val="28"/>
        </w:rPr>
        <w:t xml:space="preserve"> 8</w:t>
      </w:r>
      <w:r w:rsidRPr="0022065A">
        <w:rPr>
          <w:sz w:val="28"/>
          <w:szCs w:val="28"/>
          <w:vertAlign w:val="superscript"/>
        </w:rPr>
        <w:t>th</w:t>
      </w:r>
      <w:r w:rsidRPr="0022065A">
        <w:rPr>
          <w:sz w:val="28"/>
          <w:szCs w:val="28"/>
        </w:rPr>
        <w:t xml:space="preserve"> November   AM   1hr 45 mins</w:t>
      </w:r>
    </w:p>
    <w:sectPr w:rsidR="003517DE" w:rsidRPr="0022065A" w:rsidSect="003A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2A69"/>
    <w:multiLevelType w:val="hybridMultilevel"/>
    <w:tmpl w:val="59BCE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DE"/>
    <w:rsid w:val="000415D9"/>
    <w:rsid w:val="0022065A"/>
    <w:rsid w:val="003517DE"/>
    <w:rsid w:val="003A57AE"/>
    <w:rsid w:val="003C39E3"/>
    <w:rsid w:val="00673EDD"/>
    <w:rsid w:val="008A658A"/>
    <w:rsid w:val="00925A85"/>
    <w:rsid w:val="00A530EF"/>
    <w:rsid w:val="00AC6BCB"/>
    <w:rsid w:val="00AD2D25"/>
    <w:rsid w:val="00BC6C0F"/>
    <w:rsid w:val="00BE6087"/>
    <w:rsid w:val="00D458DE"/>
    <w:rsid w:val="00F53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Den</dc:creator>
  <cp:lastModifiedBy>D ARMSTRONG</cp:lastModifiedBy>
  <cp:revision>3</cp:revision>
  <dcterms:created xsi:type="dcterms:W3CDTF">2013-09-10T08:26:00Z</dcterms:created>
  <dcterms:modified xsi:type="dcterms:W3CDTF">2013-09-12T09:38:00Z</dcterms:modified>
</cp:coreProperties>
</file>